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___________________№__________</w:t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  <w:t>Муниципальная программа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i/>
          <w:color w:val="000000"/>
          <w:kern w:val="0"/>
          <w:sz w:val="26"/>
          <w:szCs w:val="26"/>
          <w:lang w:val="ru-RU" w:eastAsia="en-US" w:bidi="ar-SA"/>
        </w:rPr>
        <w:t>«</w:t>
      </w: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  <w:t>Создание благоприятных условий для развития молодого поколения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  <w:t>на территории ЗАТО г. Радужный Владимирской области</w:t>
      </w:r>
      <w:r>
        <w:rPr>
          <w:rFonts w:eastAsia="NSimSun" w:cs="Times New Roman" w:ascii="Times New Roman" w:hAnsi="Times New Roman"/>
          <w:b/>
          <w:i/>
          <w:color w:val="000000"/>
          <w:kern w:val="0"/>
          <w:sz w:val="26"/>
          <w:szCs w:val="26"/>
          <w:lang w:val="ru-RU" w:eastAsia="en-US" w:bidi="ar-SA"/>
        </w:rPr>
        <w:t>»</w:t>
      </w:r>
    </w:p>
    <w:p>
      <w:pPr>
        <w:pStyle w:val="ConsPlusTitle11"/>
        <w:numPr>
          <w:ilvl w:val="0"/>
          <w:numId w:val="0"/>
        </w:numPr>
        <w:spacing w:lineRule="auto" w:line="240"/>
        <w:ind w:left="0" w:right="0" w:firstLine="709"/>
        <w:jc w:val="center"/>
        <w:outlineLvl w:val="1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</w:r>
    </w:p>
    <w:p>
      <w:pPr>
        <w:pStyle w:val="ConsPlusTitle11"/>
        <w:numPr>
          <w:ilvl w:val="0"/>
          <w:numId w:val="0"/>
        </w:numPr>
        <w:spacing w:lineRule="auto" w:line="240"/>
        <w:ind w:left="0" w:right="0" w:firstLine="709"/>
        <w:jc w:val="center"/>
        <w:outlineLvl w:val="1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  <w:t xml:space="preserve">Стратегические приоритеты муниципальной программы </w:t>
      </w:r>
    </w:p>
    <w:p>
      <w:pPr>
        <w:pStyle w:val="ConsPlusTitle11"/>
        <w:spacing w:lineRule="auto" w:line="240"/>
        <w:ind w:left="0" w:right="0" w:firstLine="709"/>
        <w:jc w:val="center"/>
        <w:rPr>
          <w:rFonts w:ascii="Times New Roman" w:hAnsi="Times New Roman" w:eastAsia="NSimSun" w:cs="Times New Roman"/>
          <w:b/>
          <w:b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NSimSun" w:cs="Times New Roman" w:ascii="Times New Roman" w:hAnsi="Times New Roman"/>
          <w:b/>
          <w:color w:val="000000"/>
          <w:kern w:val="0"/>
          <w:sz w:val="26"/>
          <w:szCs w:val="26"/>
          <w:lang w:val="ru-RU" w:eastAsia="en-US" w:bidi="ar-SA"/>
        </w:rPr>
        <w:t>«Создание благоприятных условий  для развития молодого поколения на территории ЗАТО г. Радужный Владимирской области»</w:t>
      </w:r>
    </w:p>
    <w:p>
      <w:pPr>
        <w:pStyle w:val="Style56"/>
        <w:spacing w:lineRule="auto" w:line="240"/>
        <w:ind w:left="0" w:right="0" w:firstLine="709"/>
        <w:jc w:val="center"/>
        <w:rPr/>
      </w:pPr>
      <w:r>
        <w:rPr/>
      </w:r>
    </w:p>
    <w:p>
      <w:pPr>
        <w:pStyle w:val="Style56"/>
        <w:spacing w:lineRule="auto" w:line="240"/>
        <w:ind w:left="0" w:right="0" w:firstLine="709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Ι. Оценка текущего состояния </w:t>
      </w:r>
    </w:p>
    <w:p>
      <w:pPr>
        <w:pStyle w:val="Style56"/>
        <w:spacing w:lineRule="auto" w:line="240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- это социально-возрастная группа населения в возрасте 14 - 35 лет, которая находится в стадии своего становления, освоения социальных ролей. В настоящее время значительно активизировалась работа с молодежью - появилась тенденция к созданию новых молодежных общественных объединений, стали традиционными ежегодные молодежные форумы, профессиональные конкурсы, фестивали, внедряются различные формы социальной поддержки современной молодежи. Молодежная политика является направлением в системе формирования приоритетов и мер, направленных на создание условий и возможностей для успешной социализации и эффективной самореализации детей и молодежи, для развития их потенциала в интересах ЗАТО г. Радужный Владимирской области.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Радужный проживает 5748 тысяч детей и молодежи в возрасте от 0 до 30 лет, что составляет 33 %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Создание условий для успешной социализации детей и молодежи: повышение охвата детей дополнительным образованием,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молодежи, содействие формированию правовых, культурных и нравственных ценностей. Таким образом, значимым объектом деятельности муниципальной программы «Создание благоприятных условий для развития молодого поколения ЗАТО г. Радужный Владимирской области» (далее - Программа) является учащаяся молодежь, при этом не менее значимую часть населения составляет работающая молодежь.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ЗАТО г. Радужный  создан совещательно – консультативный орган – Молодёжный совет, который активно принимает участие в  организации свободного времени молодежи.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до90 – 120 человек.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действуют 12 детских  и молодёжных общественных объединений, общей численностью около 500 чел.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направлением в деятельности молодежной политики является волонтерское движение. Развитие волонтерства (добровольчества) является одной из актуальных государственных задач в части становления гражданского общества, социального и экономического развития региона.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волонтерской практики показал большой социальный и экономический эффект волонтерской деятельности. Участие в волонтерской деятельности способствует развитию у молодых людей таких личностных качеств, как уверенность в себе, общительность, бесконфликтность, ответственность. В этой связи наблюдается динамика в развитии творческого потенциала, гибкости и нормативности поведения, увеличивается потребность молодых людей в саморазвитии и самосовершенствовании.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Формирование, устойчивой мотивации у детей и молодежи к здоровому образу жизни осуществляется через вовлечение молодежи в реализацию проектов в области физкультурно-спортивной и оздоровительной деятельности и создание положительного образа молодежи, ведущих здоровый образ жизни.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жизни, являясь структурным элементом в системе духовного и физического развития индивида, дает возможность проявлять социальную активность и выражается в целенаправленном развитии сознания и поведении человека, которые соответствуют критериям здоровья. Ежедневное следование здоровому образу жизни является составной частью культурного развития человека, способствует обогащению его духовного мира и коррекции ценностных ориентаций. Развитие активности личности, способности к выбору правильного решения, осознание главенства ценности здоровья в системе иных жизненных ценностей особенно важно в молодом возрасте, когда человеку необходимо быстро адаптироваться к изменяющимся экономическим и социальным условиям. Отделом по молодежной политике проводятся различные спортивные мероприятия для молодежи, с 2023 года осуществляется  популяризация дворовых видов спорта.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и цели муниципальной программы «Создание благоприятных условий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"Создание благоприятных условий для развития молодого поколения на территории ЗАТО г. Радужный Владимирской области" сформированы в соответствии с Указом Президента Российской Федерации от 21.07.2020 № 474 "О национальных целях развития Российской Федерации на период до 2030 года", распоряжением Правительства Российской Федерации от 01.10.2021 N 2765-р, Федеральным законом от 30.12.2020 № 489-ФЗ "О молодежной политике в Российской Федерации", распоряжением Правительства Российской Федерации от 29.11.2014 № 2403-р, государственной программой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в предыдущие годы позитивные результаты по улучшению положения детей и молодёжи в городе, сохраняются проблемы в создании условий для полноценной реализации потенциала детей и молодёжи, которые требуют решения.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Актуальной проблемой остается вопрос продвижения талантливой и одаренной молодежи, механизмов вовлечения молодежи в инновационную деятельность. Недостаточно высокими темпами растет число молодых людей, реализующих собственные предпринимательские проекты. Отмечается психологическая неготовность молодых граждан к семейной жизни. Возникают риски, связанные с социализацией молодых людей в глобальной информационной сети Интернет, сужение круга интересов, уход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сетях. Сохраняется проблема употребления молодежью спиртных напитков, наркотических, психотропных средств.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стратегическим приоритетом в сфере реализации муниципальной программы является создание условий для воспитания патриотично настроенной молодежи с независимым мышлением, постоянно совершенствующейся, эрудированной, конкурентоспособной, неравнодушной, обладающей прочным нравственным стержнем,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приоритета государственной политики целями муниципальной программы ЗАТО г. Радужный Владимирской области являются: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2 "Вовлечение граждан ЗАТО г. Радужный Владимирской области в систему патриотического воспитания - не менее 36% к 2030 году".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«Создание благоприятных условий для развития молодого поколения ЗАТО г. Радужный Владимирской области» будет способствовать созданию благоприятных условий для комплексного развития и жизнедеятельности детей и молодёжи, реализации основных направлений социальной политики, направленной на улучшение  положения данной группы населения в городе.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муниципальной программы «Создание благоприятных условий 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стоящие перед структурой в сфере молодежной политики, ежегодно расширяются и усложняются, меняются направления работы, приоритеты, требования времени.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 в рамках программы решаются следующие задачи: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талантливой молодежи, молодежных стартапов и инициатив;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экономической конкурентоспособности молодежи;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культурной конкурентоспособности молодежи;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эффективной самореализации молодежи, в том числе развитие инфраструктуры;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жизни, жизни без наркотиков, алкоголя и курения (широкое вовлечение молодежи в практики здорового образа жизни с учетом возрастных особенностей различных групп молодежи).</w:t>
      </w:r>
    </w:p>
    <w:p>
      <w:pPr>
        <w:pStyle w:val="ConsPlusNormal2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2 "Вовлечение граждан Владимирской области в систему патриотического воспитания - не менее 36% к 2030 году" в рамках программы решаются следующие задачи: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патриотического воспитания с учетом научной разработки современных инновационных технологий и механизмов воспитания патриотизма в современных условиях;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граждан к изучению истории Отечества и родного края;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патриотического воспитания в образовательных учреждениях путем создания на их базе центров патриотического воспитания подрастающего поколения;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Федерации.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 в рамках программы решаются следующие задачи: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системы вовлечения граждан в добровольческую деятельность;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зарекомендованных форм и методов работы по патриотическому воспитанию с учетом интересов различных категорий граждан;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и поддержки добровольчества (волонтерства).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 в рамках программы решаются следующие задачи: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безопасности детей при использовании несовершеннолетними информационной продукции, осуществление мер по выявлению и предотвращению последствий неправомерных действий несовершеннолетних;</w:t>
      </w:r>
    </w:p>
    <w:p>
      <w:pPr>
        <w:pStyle w:val="ConsPlusNormal2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психологической устойчивости подростков к интернет-зависимости, употреблению наркотиков, вовлечению их в другие виды противоправной деятельности.</w:t>
      </w:r>
    </w:p>
    <w:p>
      <w:pPr>
        <w:sectPr>
          <w:type w:val="nextPage"/>
          <w:pgSz w:w="11906" w:h="16838"/>
          <w:pgMar w:left="1182" w:right="685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Style32"/>
        <w:tabs>
          <w:tab w:val="clear" w:pos="204"/>
          <w:tab w:val="left" w:pos="11057" w:leader="none"/>
        </w:tabs>
        <w:spacing w:lineRule="auto" w:line="240" w:before="0" w:after="0"/>
        <w:ind w:left="0" w:right="0"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Предлагаемая муниципальная программа «Создание благоприятных условий для развития молодого поколения ЗАТО г. Радужный Владимирской области» на основе анализа проблем детей и молодёжи, а также социально - экономической и демографической ситуации в городе включает в себя три подпрограммы: «Организация досуга и воспитание детей и молодёжи на территориии города»,, «Временная занятость детей и молодёжи».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Style32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благоприятных условий  для развития молодого поколения на территории ЗАТО г. Радужный Владимирской области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>
      <w:pPr>
        <w:pStyle w:val="Style32"/>
        <w:tabs>
          <w:tab w:val="clear" w:pos="204"/>
          <w:tab w:val="left" w:pos="11057" w:leader="none"/>
        </w:tabs>
        <w:spacing w:before="7" w:after="140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tbl>
      <w:tblPr>
        <w:tblW w:w="1531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7"/>
        <w:gridCol w:w="8566"/>
      </w:tblGrid>
      <w:tr>
        <w:trPr>
          <w:trHeight w:val="76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3" w:after="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29" w:after="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Татьяна Николаевна, заместитель главы администрации, начальник управления образования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43" w:after="0"/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51" w:after="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: 2024 – 2030гг.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4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№2 "Вовлечение граждан ЗАТО г. Радужный Владимирской области в систему патриотического воспитания - не менее 36% к 2030 году".</w:t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году".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Направление (подпрограмма) 1. </w:t>
            </w:r>
            <w:r>
              <w:rPr>
                <w:sz w:val="28"/>
                <w:szCs w:val="28"/>
              </w:rPr>
              <w:t>«Организация досуга и воспитание детей и  молодежи  на территории ЗАТО г. Радужный Владимирской области»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 (подпрограмма) 2. «</w:t>
            </w:r>
            <w:r>
              <w:rPr>
                <w:sz w:val="28"/>
                <w:szCs w:val="28"/>
              </w:rPr>
              <w:t>Временная занятость детей и молодёжи на территории ЗАТО г. 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63" w:after="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муниципальной программы в 2024 – 2026 годы составят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..........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2071,87900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1821,87900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2026 году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1791,87900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тыс. рублей.</w:t>
            </w:r>
          </w:p>
        </w:tc>
      </w:tr>
      <w:tr>
        <w:trPr>
          <w:trHeight w:val="885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86" w:after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коллективов;</w:t>
            </w:r>
          </w:p>
          <w:p>
            <w:pPr>
              <w:pStyle w:val="Normal"/>
              <w:widowControl w:val="false"/>
              <w:spacing w:lineRule="auto" w:line="24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63" w:after="200"/>
        <w:rPr>
          <w:spacing w:val="-1"/>
          <w:sz w:val="12"/>
        </w:rPr>
      </w:pPr>
      <w:r>
        <w:rPr>
          <w:spacing w:val="-1"/>
          <w:sz w:val="12"/>
        </w:rPr>
      </w:r>
    </w:p>
    <w:p>
      <w:pPr>
        <w:pStyle w:val="Normal"/>
        <w:tabs>
          <w:tab w:val="clear" w:pos="204"/>
          <w:tab w:val="left" w:pos="11057" w:leader="none"/>
        </w:tabs>
        <w:spacing w:before="63" w:after="200"/>
        <w:ind w:left="400" w:hanging="0"/>
        <w:rPr>
          <w:spacing w:val="-1"/>
          <w:sz w:val="12"/>
        </w:rPr>
      </w:pPr>
      <w:r>
        <w:rPr>
          <w:spacing w:val="-1"/>
          <w:sz w:val="12"/>
        </w:rPr>
      </w:r>
    </w:p>
    <w:p>
      <w:pPr>
        <w:pStyle w:val="Style32"/>
        <w:tabs>
          <w:tab w:val="clear" w:pos="204"/>
          <w:tab w:val="left" w:pos="11057" w:leader="none"/>
        </w:tabs>
        <w:rPr>
          <w:spacing w:val="-1"/>
          <w:sz w:val="20"/>
        </w:rPr>
      </w:pPr>
      <w:r>
        <w:rPr>
          <w:spacing w:val="-1"/>
          <w:sz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2.Показатели муниципальной программы </w:t>
      </w:r>
    </w:p>
    <w:tbl>
      <w:tblPr>
        <w:tblW w:w="15750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1"/>
        <w:gridCol w:w="2071"/>
        <w:gridCol w:w="1483"/>
        <w:gridCol w:w="1295"/>
        <w:gridCol w:w="1011"/>
        <w:gridCol w:w="1136"/>
        <w:gridCol w:w="1077"/>
        <w:gridCol w:w="1797"/>
        <w:gridCol w:w="1759"/>
        <w:gridCol w:w="2057"/>
        <w:gridCol w:w="1451"/>
      </w:tblGrid>
      <w:tr>
        <w:trPr>
          <w:trHeight w:val="444" w:hRule="atLeast"/>
        </w:trPr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год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17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715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</w:t>
            </w:r>
          </w:p>
        </w:tc>
      </w:tr>
      <w:tr>
        <w:trPr>
          <w:trHeight w:val="372" w:hRule="atLeast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69"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план по достижению национальных целей развития Российской Федерации на период до 2024 года и на плановый период до 2030 года" (утв.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распоряжением </w:t>
            </w:r>
            <w:r>
              <w:rPr>
                <w:rFonts w:ascii="Times New Roman" w:hAnsi="Times New Roman"/>
                <w:sz w:val="20"/>
              </w:rPr>
              <w:t>Правительства РФ от 01.10.2021 N 2765-р)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Отдел по молодежной политике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931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72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2 "Вовлечение граждан ЗАТО г. Радужный Владимирской области в систему патриотического воспитания - не менее 36% к 2030 году".</w:t>
            </w:r>
          </w:p>
        </w:tc>
      </w:tr>
      <w:tr>
        <w:trPr>
          <w:trHeight w:val="373" w:hRule="atLeast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68" w:after="0"/>
              <w:ind w:left="119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граждан ЗАТО г. Радужный Владимирской области вовлеченных в систему патриотического воспитания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/>
              <w:t>-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Отдел по молодежной политике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  <w:p>
            <w:pPr>
              <w:pStyle w:val="Normal"/>
              <w:widowControl w:val="false"/>
              <w:spacing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</w:t>
            </w:r>
          </w:p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68" w:after="0"/>
              <w:ind w:left="119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Правительства РФ от 01.10.202 1 № 2765- р «Об утверждении Единого плана по достижению Правительства РФ от 01.10.2021 N 2765-р)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Отдел по молодежной политике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  <w:tr>
        <w:trPr>
          <w:trHeight w:val="447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</w:t>
            </w:r>
          </w:p>
        </w:tc>
      </w:tr>
      <w:tr>
        <w:trPr>
          <w:trHeight w:val="2937" w:hRule="atLeast"/>
        </w:trPr>
        <w:tc>
          <w:tcPr>
            <w:tcW w:w="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68" w:after="0"/>
              <w:ind w:left="119" w:hanging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Проценты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Отдел по молодежной политике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ФИС СП ГАС «Управление»</w:t>
            </w:r>
          </w:p>
        </w:tc>
      </w:tr>
    </w:tbl>
    <w:p>
      <w:pPr>
        <w:pStyle w:val="Style32"/>
        <w:tabs>
          <w:tab w:val="clear" w:pos="204"/>
          <w:tab w:val="left" w:pos="11057" w:leader="none"/>
        </w:tabs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муниципальной программы</w:t>
      </w:r>
    </w:p>
    <w:tbl>
      <w:tblPr>
        <w:tblW w:w="15364" w:type="dxa"/>
        <w:jc w:val="left"/>
        <w:tblInd w:w="-4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4007"/>
        <w:gridCol w:w="774"/>
        <w:gridCol w:w="1970"/>
        <w:gridCol w:w="557"/>
        <w:gridCol w:w="2207"/>
        <w:gridCol w:w="3"/>
        <w:gridCol w:w="4882"/>
      </w:tblGrid>
      <w:tr>
        <w:trPr>
          <w:trHeight w:val="561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8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442" w:right="431" w:firstLine="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50" w:right="74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Связь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50" w:right="74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 показателями</w:t>
            </w:r>
          </w:p>
        </w:tc>
      </w:tr>
      <w:tr>
        <w:trPr>
          <w:trHeight w:val="27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Направление (подпрограмма) 1.«Организация досуга и воспитание детей и  молодежи  на территории ЗАТО  г. Радужный Владимирской области»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1.1.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94" w:after="0"/>
              <w:ind w:right="62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1.2.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253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1.3.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663" w:right="365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1.4.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Комплекс процессных мероприятий «Организация досуга и воспитание детей и молодежи»</w:t>
            </w:r>
          </w:p>
        </w:tc>
      </w:tr>
      <w:tr>
        <w:trPr>
          <w:trHeight w:val="317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675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 –2030 гг.</w:t>
            </w:r>
          </w:p>
        </w:tc>
      </w:tr>
      <w:tr>
        <w:trPr>
          <w:trHeight w:val="27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 условия для занятий творчеством воспитанников детских образцовых коллективов;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Выявляются и поддерживаются  одаренные дети, идет пропаганда  занятий спортом, творчеством;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Организовываются досуговая деятельность детей и подростков в летний период, обеспечивается  работа летней дискотеки в парке и аттракционов;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1541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безнадзорности и правонарушений несовершеннолетних</w:t>
            </w:r>
          </w:p>
        </w:tc>
        <w:tc>
          <w:tcPr>
            <w:tcW w:w="47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Продолжается  формирование негативного отношения к потреблению алкоголя и психоактивных веществ.</w:t>
            </w:r>
          </w:p>
        </w:tc>
        <w:tc>
          <w:tcPr>
            <w:tcW w:w="4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функционирование системы патриотического воспитания граждан Российской Федерации</w:t>
            </w:r>
          </w:p>
        </w:tc>
        <w:tc>
          <w:tcPr>
            <w:tcW w:w="4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 в возрасте до 35 лет, вовлеченных в социально активную деятельность через увеличение охвата патриотическими проектами;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 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детских и молодёжных объединений</w:t>
            </w:r>
          </w:p>
        </w:tc>
        <w:tc>
          <w:tcPr>
            <w:tcW w:w="4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Увеличивается число молодежи, состоящей в детских и молодежных общественных объединениях.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ие</w:t>
            </w:r>
            <w:r>
              <w:rPr>
                <w:sz w:val="24"/>
                <w:szCs w:val="24"/>
              </w:rPr>
              <w:t xml:space="preserve"> услови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sz w:val="24"/>
                <w:szCs w:val="24"/>
              </w:rPr>
              <w:t xml:space="preserve"> для развития и поддержки добровольчества (волонтерства).</w:t>
            </w:r>
          </w:p>
        </w:tc>
        <w:tc>
          <w:tcPr>
            <w:tcW w:w="4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вовлеченности граждан в добровольческую (волонтерскую деятельность) за счет: -Осуществления подготовки координаторов в сфере добровольчества (волонтерства)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-Проведения информационной кампании, направленной на пропаганду добровольческой (волонтерской деятельности) -Реализации практик поддержки добровольчества (волонтерства)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>
        <w:trPr>
          <w:trHeight w:val="1321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  <w:tc>
          <w:tcPr>
            <w:tcW w:w="4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Совершенствуется  информационное  и  методическое  обеспечения молодежной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политики, повышается  уровень профессиональной подготовки и квалификации специалистов, работающих с молодежью.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детской и молодежной среде</w:t>
            </w:r>
          </w:p>
        </w:tc>
        <w:tc>
          <w:tcPr>
            <w:tcW w:w="4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Продолжается  формирование негативного отношения к потреблению алкоголя и психоактивных веществ среди детей и молодёжи.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Структурные элементы,не входящие в направления(подпрограммы)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(подпрограмма) 2. «</w:t>
            </w:r>
            <w:r>
              <w:rPr>
                <w:b/>
                <w:sz w:val="24"/>
                <w:szCs w:val="24"/>
              </w:rPr>
              <w:t>Временная занятость детей и молодёжи на территории ЗАТО 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94" w:after="0"/>
              <w:ind w:right="62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663" w:right="365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«Временная занятость детей и молодёжи на территории ЗАТО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0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0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 2024 – 2026 гг.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33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Обеспечиваются рабочими местами не менее 200 подростков в год в бюджетные учреждения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14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2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Структурные элементы, не входящие в направления(подпрограммы) - отсутствуют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Финансовое обеспечение муниципальной программы </w:t>
      </w:r>
    </w:p>
    <w:tbl>
      <w:tblPr>
        <w:tblW w:w="1484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3"/>
        <w:gridCol w:w="2569"/>
        <w:gridCol w:w="1972"/>
        <w:gridCol w:w="1865"/>
        <w:gridCol w:w="1995"/>
        <w:gridCol w:w="2196"/>
      </w:tblGrid>
      <w:tr>
        <w:trPr>
          <w:trHeight w:val="275" w:hRule="atLeas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shd w:val="clear" w:fill="FFFFFF"/>
              <w:tabs>
                <w:tab w:val="clear" w:pos="204"/>
                <w:tab w:val="left" w:pos="11057" w:leader="none"/>
              </w:tabs>
              <w:suppressAutoHyphens w:val="true"/>
              <w:ind w:left="0" w:right="-167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(результата)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  <w:p>
            <w:pPr>
              <w:pStyle w:val="TableParagraph2"/>
              <w:widowControl w:val="false"/>
              <w:shd w:val="clear" w:fill="FFFFFF"/>
              <w:tabs>
                <w:tab w:val="clear" w:pos="204"/>
                <w:tab w:val="left" w:pos="11057" w:leader="none"/>
              </w:tabs>
              <w:suppressAutoHyphens w:val="true"/>
              <w:ind w:left="0" w:right="-167" w:firstLine="12"/>
              <w:jc w:val="center"/>
              <w:rPr>
                <w:sz w:val="20"/>
                <w:szCs w:val="20"/>
              </w:rPr>
            </w:pP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lef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ГРБС/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8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6"/>
              <w:ind w:left="959" w:hanging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Объем финансового обеспечения  по годам  реализации, тыс.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>
          <w:trHeight w:val="660" w:hRule="atLeast"/>
        </w:trPr>
        <w:tc>
          <w:tcPr>
            <w:tcW w:w="42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>
        <w:trPr>
          <w:trHeight w:val="327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ind w:left="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ind w:left="1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527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hanging="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Муниципальная программа «Создание благоприятных условий  для развития молодого поколения на территории ЗАТО г. Радужный Владимирской области»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6"/>
              <w:ind w:hang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(всего), в</w:t>
            </w:r>
            <w:r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2071,87900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1821,87900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1791,87900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5685,63700</w:t>
            </w:r>
          </w:p>
        </w:tc>
      </w:tr>
      <w:tr>
        <w:trPr>
          <w:trHeight w:val="356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4"/>
              <w:ind w:left="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4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76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20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2071,87900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1821,87900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1791,87900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5685,63700</w:t>
            </w:r>
          </w:p>
        </w:tc>
      </w:tr>
      <w:tr>
        <w:trPr>
          <w:trHeight w:val="29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982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Направление (подпрограмма) 1. «Организация досуга и воспитание детей и  молодежи  на территории ЗАТО г. Радужный Владимирской области», 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283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4"/>
              <w:ind w:left="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353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335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7500707172012Я220612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7500707172012Ч220612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406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982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-2"/>
                <w:kern w:val="0"/>
                <w:sz w:val="20"/>
                <w:szCs w:val="20"/>
                <w:lang w:val="ru-RU" w:eastAsia="ru-RU" w:bidi="ar-SA"/>
              </w:rPr>
              <w:t xml:space="preserve">Комплекс процессных мероприятий </w:t>
            </w:r>
            <w:r>
              <w:rPr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«Организация досуга и воспитание детей   и молодёжи»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(всего),в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421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4"/>
              <w:ind w:left="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3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25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7500707172012Я220612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7500707172012Ч220612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107" w:right="-97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034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Направление (подпрограмма) 2 «Временная занятость детей и молодёжи на территории ЗАТО г. Радужный Владимирской области»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7" w:after="0"/>
              <w:ind w:right="17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1575,87900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1575,87900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1575,87900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4727,63700</w:t>
            </w:r>
          </w:p>
        </w:tc>
      </w:tr>
      <w:tr>
        <w:trPr>
          <w:trHeight w:val="247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4"/>
              <w:ind w:left="0" w:right="0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335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left="0" w:right="0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right="-97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7700401174012И220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7700401174012Л220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7700401174012Ц220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7700401174012Б220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7700401174012Г220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7700401174012Д220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7500401174012Ф220612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73504011740120220110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77004011740164000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77004011740160000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77004011741650000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1575,87900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1575,87900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1575,87900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b w:val="false"/>
                <w:bCs w:val="false"/>
                <w:spacing w:val="-2"/>
                <w:sz w:val="20"/>
                <w:szCs w:val="20"/>
              </w:rPr>
              <w:t>4727,63700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right="-97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2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-2"/>
                <w:kern w:val="0"/>
                <w:sz w:val="20"/>
                <w:szCs w:val="20"/>
                <w:lang w:val="ru-RU" w:eastAsia="ru-RU" w:bidi="ar-SA"/>
              </w:rPr>
              <w:t>Комплекс процессных мероприятий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«Временная занятость детей и молодёжи»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(всего), в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1575,87900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1575,87900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1575,87900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pacing w:val="-2"/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>4727,63700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0,00000</w:t>
            </w:r>
          </w:p>
        </w:tc>
      </w:tr>
      <w:tr>
        <w:trPr>
          <w:trHeight w:val="218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7700401174012И220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7700401174012Л220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7700401174012Ц220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7700401174012Б220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7700401174012Г220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7700401174012Д220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7500401174012Ф220612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73504011740120220110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77004011740164000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77004011740160000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77004011741650000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1575,87900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1575,87900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1575,87900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  <w:t>4727,63700</w:t>
            </w:r>
          </w:p>
        </w:tc>
      </w:tr>
      <w:tr>
        <w:trPr>
          <w:trHeight w:val="405" w:hRule="atLeast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64"/>
              <w:ind w:right="-97" w:hanging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ind w:left="107" w:hanging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ind w:right="584" w:hanging="0"/>
        <w:jc w:val="center"/>
        <w:rPr>
          <w:rFonts w:ascii="Times New Roman" w:hAnsi="Times New Roman"/>
          <w:sz w:val="24"/>
        </w:rPr>
      </w:pPr>
      <w:r>
        <w:rPr>
          <w:spacing w:val="15"/>
        </w:rPr>
        <w:t>ПАСПОРТ</w:t>
      </w:r>
    </w:p>
    <w:p>
      <w:pPr>
        <w:pStyle w:val="Normal"/>
        <w:tabs>
          <w:tab w:val="clear" w:pos="204"/>
          <w:tab w:val="left" w:pos="11057" w:leader="none"/>
        </w:tabs>
        <w:spacing w:before="23" w:after="200"/>
        <w:ind w:left="405" w:right="56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комплекса процессных мероприятий</w:t>
      </w:r>
    </w:p>
    <w:p>
      <w:pPr>
        <w:pStyle w:val="1"/>
        <w:tabs>
          <w:tab w:val="clear" w:pos="204"/>
          <w:tab w:val="left" w:pos="3828" w:leader="none"/>
          <w:tab w:val="left" w:pos="11057" w:leader="none"/>
        </w:tabs>
        <w:ind w:hanging="0"/>
        <w:jc w:val="center"/>
        <w:rPr>
          <w:rFonts w:ascii="Times New Roman" w:hAnsi="Times New Roman"/>
          <w:sz w:val="24"/>
        </w:rPr>
      </w:pPr>
      <w:r>
        <w:rPr/>
        <w:t>«</w:t>
      </w:r>
      <w:r>
        <w:rPr>
          <w:i/>
        </w:rPr>
        <w:t>Организация досуга и воспитание детей и молодежи</w:t>
      </w:r>
      <w:r>
        <w:rPr/>
        <w:t>»</w:t>
      </w:r>
    </w:p>
    <w:p>
      <w:pPr>
        <w:pStyle w:val="1"/>
        <w:numPr>
          <w:ilvl w:val="0"/>
          <w:numId w:val="0"/>
        </w:numPr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0"/>
        </w:numPr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rFonts w:ascii="Times New Roman" w:hAnsi="Times New Roman"/>
          <w:sz w:val="24"/>
        </w:rPr>
      </w:pPr>
      <w:r>
        <w:rPr/>
        <w:t>Общие положения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5"/>
      </w:tblGrid>
      <w:tr>
        <w:trPr>
          <w:trHeight w:val="1076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2"/>
              <w:widowControl w:val="false"/>
              <w:suppressAutoHyphens w:val="true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Управление образование ЗАТО г. Радужный Владимирской области</w:t>
            </w:r>
          </w:p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73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«Создание благоприятных условий для развития молодого поколения на территории ЗАТО г. Радужный Владимирской области»</w:t>
            </w:r>
          </w:p>
        </w:tc>
      </w:tr>
    </w:tbl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3569"/>
        <w:gridCol w:w="1642"/>
        <w:gridCol w:w="1077"/>
        <w:gridCol w:w="954"/>
        <w:gridCol w:w="916"/>
        <w:gridCol w:w="954"/>
        <w:gridCol w:w="971"/>
        <w:gridCol w:w="1976"/>
        <w:gridCol w:w="1993"/>
      </w:tblGrid>
      <w:tr>
        <w:trPr>
          <w:trHeight w:val="846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4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-18" w:right="-5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-18" w:right="-55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57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показателей по годам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57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 достижение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55" w:right="99" w:hanging="5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508" w:leader="none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bidi w:val="0"/>
              <w:spacing w:lineRule="auto" w:line="240" w:before="131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8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 (от общего числа молодежи)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 ЗАТО г. Радужный Владимирской области вовлеченных в систему патриотического воспитания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ФИС СП ГАС «Управление»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tabs>
          <w:tab w:val="clear" w:pos="204"/>
          <w:tab w:val="left" w:pos="11057" w:leader="none"/>
        </w:tabs>
        <w:ind w:left="1701" w:hanging="0"/>
        <w:jc w:val="center"/>
        <w:rPr>
          <w:rFonts w:ascii="Times New Roman" w:hAnsi="Times New Roman"/>
          <w:sz w:val="24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0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4"/>
        <w:gridCol w:w="3234"/>
        <w:gridCol w:w="1822"/>
        <w:gridCol w:w="2992"/>
        <w:gridCol w:w="1412"/>
        <w:gridCol w:w="1309"/>
        <w:gridCol w:w="970"/>
        <w:gridCol w:w="847"/>
        <w:gridCol w:w="795"/>
        <w:gridCol w:w="844"/>
      </w:tblGrid>
      <w:tr>
        <w:trPr>
          <w:trHeight w:val="420" w:hRule="atLeast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" w:right="-14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мероприятия(результата)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14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мероприятий (результата)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7" w:after="0"/>
              <w:ind w:left="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КЕИ)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bidi w:val="0"/>
              <w:spacing w:lineRule="auto" w:line="240" w:before="0" w:after="0"/>
              <w:ind w:left="0" w:right="113" w:hanging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23" w:right="100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75" w:after="0"/>
              <w:ind w:left="-5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64" w:after="0"/>
              <w:ind w:left="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bidi w:val="0"/>
              <w:spacing w:lineRule="auto" w:line="240" w:before="164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64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2027-2030</w:t>
            </w:r>
          </w:p>
        </w:tc>
      </w:tr>
      <w:tr>
        <w:trPr>
          <w:trHeight w:val="316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149" w:right="150" w:hanging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529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2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городского праздника "День молодёжи"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мероприятий по празднованию Дня молодёжи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городских акций для детей 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не менее 4 мероприятий в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</w:tr>
      <w:tr>
        <w:trPr>
          <w:trHeight w:val="35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0"/>
                <w:szCs w:val="20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досуговой деятельности подростков в летний период, проведение еженедельных дискотек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Развитие дворового спорта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Популяризация дворовых виды спорта не менее 15 мероприятий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</w:tr>
      <w:tr>
        <w:trPr>
          <w:trHeight w:val="31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функционирования системы патриотического воспитания граждан Российской Федерации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«Мы граждане России» (по вручению паспортов несовершеннолетним гражданам)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гражданского самосознания подростков, формирование уважения к государственным символам России, проведение ежегодно не менее 4 церемоний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</w:tr>
      <w:tr>
        <w:trPr>
          <w:trHeight w:val="277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Увековечение памяти советских воинов, погибших в Великой Отечественной войне, возрождение и развитие воинских традиций  среди молодежи, формирование чувства гордости  к историческим событиям страны, воспитание любви к Отечеству (не менее 2 экспедиций в год)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</w:tr>
      <w:tr>
        <w:trPr>
          <w:trHeight w:val="144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акций среди молодежи, посвященных памятным датам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у молодёжи любви к Отечеству, малой родине, формирование чувства гордости за великие исторические события. (не менее 5)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проекта победителя областного конкурса "Важное дело"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проекта победителя городского конкурса "Идея проектов"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муниципального конкурса граффити «Арт территория»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развитие молодёжного парламентского движения(не менее 7 мероприятий)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и развитие ученического управления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деятельности детских объединений и организаций (не менее 3 )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добровольчества                                                  среди молодого поколения (не менее 8 акций)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</w:tr>
      <w:tr>
        <w:trPr>
          <w:trHeight w:val="322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развития и поддержки добровольчества (волонтерства)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Проведения информационной кампании, направленной на пропаганду добровольческой (волонтерской деятельности)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доли вовлеченности граждан в добровольческую (волонтерскую деятельность)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позитивного мировосприятия молодёжи, повышение уровня информированности о реализации молодёжной политики (не менее 50 публикаций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квалификации специалистов, обмен опытом успешной работы (не менее 7)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акций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установок на здоровый образ жизни подрастающего поколения с использованием творческого потенциала молодёжи (не менее 20)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</w:t>
            </w:r>
          </w:p>
        </w:tc>
      </w:tr>
    </w:tbl>
    <w:p>
      <w:pPr>
        <w:pStyle w:val="1"/>
        <w:numPr>
          <w:ilvl w:val="0"/>
          <w:numId w:val="0"/>
        </w:numPr>
        <w:tabs>
          <w:tab w:val="clear" w:pos="204"/>
          <w:tab w:val="left" w:pos="1985" w:leader="none"/>
          <w:tab w:val="left" w:pos="11057" w:leader="none"/>
        </w:tabs>
        <w:ind w:left="1701"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0"/>
        </w:numPr>
        <w:tabs>
          <w:tab w:val="clear" w:pos="204"/>
          <w:tab w:val="left" w:pos="1985" w:leader="none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636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3"/>
        <w:gridCol w:w="2628"/>
        <w:gridCol w:w="1585"/>
        <w:gridCol w:w="1640"/>
        <w:gridCol w:w="1462"/>
        <w:gridCol w:w="1277"/>
      </w:tblGrid>
      <w:tr>
        <w:trPr>
          <w:trHeight w:val="459" w:hRule="atLeast"/>
        </w:trPr>
        <w:tc>
          <w:tcPr>
            <w:tcW w:w="6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Объем финансового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годам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реализации, тыс. рублей</w:t>
            </w:r>
          </w:p>
        </w:tc>
      </w:tr>
      <w:tr>
        <w:trPr>
          <w:trHeight w:val="329" w:hRule="atLeast"/>
        </w:trPr>
        <w:tc>
          <w:tcPr>
            <w:tcW w:w="6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</w:tr>
      <w:tr>
        <w:trPr>
          <w:trHeight w:val="342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Комплекс процессных мероприятий «Организация досуга и воспитание детей и молодежи»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07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270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78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86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Бюджет МО ЗАТО г. Радужный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496,00000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246,00000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216,00000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0"/>
                <w:szCs w:val="20"/>
                <w:lang w:val="ru-RU" w:eastAsia="ru-RU" w:bidi="ar-SA"/>
              </w:rPr>
              <w:t>958,00000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Проведение городско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го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 xml:space="preserve"> праздника «День молодёжи»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работы молодёжной дискотеки в летний период в городском парке без входных билетов без входных билетов всего,</w:t>
            </w:r>
          </w:p>
          <w:p>
            <w:pPr>
              <w:pStyle w:val="Style56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198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7500707172012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220612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198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Развитие дворового спорта всего,</w:t>
            </w:r>
          </w:p>
          <w:p>
            <w:pPr>
              <w:pStyle w:val="Style56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Акция «Мы граждане России» (по вручению паспортов несовершеннолетним гражданам)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564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акций среди молодежи, посвященных памятным датам всего,</w:t>
            </w:r>
          </w:p>
          <w:p>
            <w:pPr>
              <w:pStyle w:val="Style56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15,00000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15,00000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45,00000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15,00000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45,00000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Реализация проекта победителя городского конкурса "Идея проектов"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left"/>
              <w:rPr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 xml:space="preserve">Реализация муниципального конкурса граффити «Арт территория»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left"/>
              <w:rPr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250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250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250,00000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Совет при главе города (проведение заседаний, семинаров, слетов, мероприятий, организованных молодежным советом)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числе: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ЗАТО г. Радужный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,00000</w:t>
            </w:r>
          </w:p>
        </w:tc>
      </w:tr>
      <w:tr>
        <w:trPr>
          <w:trHeight w:val="253" w:hRule="atLeast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источники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32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numPr>
          <w:ilvl w:val="0"/>
          <w:numId w:val="0"/>
        </w:numPr>
        <w:tabs>
          <w:tab w:val="clear" w:pos="204"/>
          <w:tab w:val="left" w:pos="11057" w:leader="none"/>
        </w:tabs>
        <w:ind w:left="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numPr>
          <w:ilvl w:val="0"/>
          <w:numId w:val="0"/>
        </w:numPr>
        <w:tabs>
          <w:tab w:val="clear" w:pos="204"/>
          <w:tab w:val="left" w:pos="11057" w:leader="none"/>
        </w:tabs>
        <w:ind w:left="567" w:hanging="0"/>
        <w:jc w:val="center"/>
        <w:rPr>
          <w:rFonts w:ascii="Times New Roman" w:hAnsi="Times New Roman"/>
          <w:sz w:val="24"/>
        </w:rPr>
      </w:pPr>
      <w:r>
        <w:rPr/>
        <w:t>5.План реализации комплекса процессных мероприятий</w:t>
      </w:r>
    </w:p>
    <w:p>
      <w:pPr>
        <w:pStyle w:val="Style32"/>
        <w:tabs>
          <w:tab w:val="clear" w:pos="204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719" w:type="dxa"/>
        <w:jc w:val="left"/>
        <w:tblInd w:w="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6"/>
        <w:gridCol w:w="1853"/>
        <w:gridCol w:w="2639"/>
        <w:gridCol w:w="2099"/>
        <w:gridCol w:w="2192"/>
      </w:tblGrid>
      <w:tr>
        <w:trPr>
          <w:trHeight w:val="646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мероприятие(результат)/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0" w:after="0"/>
              <w:ind w:left="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46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праздника «День молодёжи»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740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городских акций для детей 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4" w:after="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4" w:after="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Формирование и развитие гражданственности и патриотизма детей и молодежи, воспитание уважения к историческому и культурному наследию  и повышение общественно-политической активности молодежи, вовлечение ее в управление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Акция мы граждане России (по вручению паспортов несовершеннолетним гражданам)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акций среди молодежи, посвященных памятным датам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проекта победителя областного конкурса «Важное дело»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781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проекта  победителя городского конкурса "Идея проектов"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20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акций 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1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/>
        <w:t>ПАСПОРТ</w:t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/>
        <w:t>комплекса процессных мероприятий</w:t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/>
        <w:t>«Временная занятость детей и молодёжи »</w:t>
      </w:r>
    </w:p>
    <w:p>
      <w:pPr>
        <w:pStyle w:val="Style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numPr>
          <w:ilvl w:val="0"/>
          <w:numId w:val="0"/>
        </w:numPr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rFonts w:ascii="Times New Roman" w:hAnsi="Times New Roman"/>
          <w:sz w:val="24"/>
        </w:rPr>
      </w:pPr>
      <w:r>
        <w:rPr/>
        <w:t>Общие положения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5"/>
      </w:tblGrid>
      <w:tr>
        <w:trPr>
          <w:trHeight w:val="551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Наименование структурного подразделения администрации (муниципального учреждения, организации (Ф.И.О. руководителя (заместителя руководителя), должность)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Управление образование ЗАТО г. Радужный Владимирской области</w:t>
            </w:r>
          </w:p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" Создание благоприятных условий для развития молодого поколения на территории ЗАТО г. Радужный Владимирской области "</w:t>
            </w:r>
          </w:p>
        </w:tc>
      </w:tr>
    </w:tbl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ind w:left="1418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rFonts w:ascii="Times New Roman" w:hAnsi="Times New Roman"/>
          <w:b/>
          <w:b/>
          <w:sz w:val="12"/>
          <w:shd w:fill="FFA69B" w:val="clear"/>
        </w:rPr>
      </w:pPr>
      <w:r>
        <w:rPr>
          <w:rFonts w:ascii="Times New Roman" w:hAnsi="Times New Roman"/>
          <w:b/>
          <w:sz w:val="12"/>
          <w:shd w:fill="FFA69B" w:val="clea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8"/>
        <w:gridCol w:w="2283"/>
        <w:gridCol w:w="1368"/>
        <w:gridCol w:w="1438"/>
        <w:gridCol w:w="1051"/>
        <w:gridCol w:w="901"/>
        <w:gridCol w:w="1023"/>
        <w:gridCol w:w="1202"/>
        <w:gridCol w:w="2488"/>
        <w:gridCol w:w="2380"/>
      </w:tblGrid>
      <w:tr>
        <w:trPr>
          <w:trHeight w:val="846" w:hRule="atLeast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№</w:t>
            </w:r>
          </w:p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п/п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Единица измерения</w:t>
            </w:r>
          </w:p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(по ОКЕИ)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Базовое значение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Значение показателей по годам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kern w:val="0"/>
                <w:sz w:val="22"/>
                <w:szCs w:val="20"/>
                <w:lang w:val="ru-RU" w:eastAsia="ru-RU" w:bidi="ar-SA"/>
              </w:rPr>
              <w:t>Ответственный за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2"/>
                <w:szCs w:val="20"/>
                <w:lang w:val="ru-RU" w:eastAsia="ru-RU" w:bidi="ar-SA"/>
              </w:rPr>
              <w:t xml:space="preserve"> достижение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2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2027-2030</w:t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r>
          </w:p>
        </w:tc>
      </w:tr>
      <w:tr>
        <w:trPr>
          <w:trHeight w:val="276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1.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Доля вовлеченности подростков от 14 -18 лет в трудовую деятельность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219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219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219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0"/>
                <w:lang w:val="ru-RU" w:eastAsia="ru-RU" w:bidi="ar-SA"/>
              </w:rPr>
              <w:t>Отдел по молодежной политике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ФИС СП ГАС «Управление»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1"/>
        <w:numPr>
          <w:ilvl w:val="0"/>
          <w:numId w:val="0"/>
        </w:numPr>
        <w:tabs>
          <w:tab w:val="clear" w:pos="204"/>
          <w:tab w:val="left" w:pos="11057" w:leader="none"/>
        </w:tabs>
        <w:spacing w:before="0" w:after="0"/>
        <w:ind w:left="0" w:right="0" w:hanging="0"/>
        <w:jc w:val="center"/>
        <w:textAlignment w:val="center"/>
        <w:rPr>
          <w:sz w:val="24"/>
          <w:szCs w:val="24"/>
        </w:rPr>
      </w:pPr>
      <w:r>
        <w:rPr>
          <w:sz w:val="24"/>
          <w:szCs w:val="24"/>
        </w:rPr>
        <w:t>3. Перечень мероприятий (результатов) комплекса процессных мероприятий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9"/>
        <w:gridCol w:w="3135"/>
        <w:gridCol w:w="1991"/>
        <w:gridCol w:w="2259"/>
        <w:gridCol w:w="1430"/>
        <w:gridCol w:w="1815"/>
        <w:gridCol w:w="1249"/>
        <w:gridCol w:w="1023"/>
        <w:gridCol w:w="1011"/>
      </w:tblGrid>
      <w:tr>
        <w:trPr>
          <w:trHeight w:val="420" w:hRule="atLeast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ind w:left="107" w:right="79" w:firstLine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ind w:left="2" w:right="-14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(результата)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114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(результата)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207" w:after="0"/>
              <w:ind w:left="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измерения</w:t>
            </w:r>
          </w:p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</w:t>
            </w:r>
            <w:r>
              <w:rPr>
                <w:spacing w:val="-13"/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КЕИ)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ind w:left="123" w:right="100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75" w:after="0"/>
              <w:ind w:left="-5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0" w:after="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2"/>
              <w:widowControl w:val="false"/>
              <w:tabs>
                <w:tab w:val="clear" w:pos="204"/>
                <w:tab w:val="left" w:pos="11057" w:leader="none"/>
              </w:tabs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4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29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exact" w:line="271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>МБДОУ  ЦРР д/c№3, МБДОУ  ЦРР д/c №5, МБДОУ  ЦРР д/c №6;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Сокращение подростковой преступности, получение подр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остками практических знаний о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Не устанавливается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22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exact" w:line="27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молодёжного движения студенческих отрядов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numPr>
                <w:ilvl w:val="0"/>
                <w:numId w:val="0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NSimSu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Развитие студенческого движения стройотрядов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4"/>
                <w:szCs w:val="22"/>
                <w:u w:val="none"/>
                <w:em w:val="none"/>
              </w:rPr>
              <w:t>Развитие студенческого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Не устанавливается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91" w:hRule="atLeast"/>
        </w:trPr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exact" w:line="27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  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ЗАО «Радугаэнерго», ООО «Орион -Р» , ЗАО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Электон»)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6"/>
              <w:widowControl w:val="false"/>
              <w:numPr>
                <w:ilvl w:val="0"/>
                <w:numId w:val="0"/>
              </w:numPr>
              <w:spacing w:before="0" w:after="0"/>
              <w:ind w:left="0" w:right="0" w:hanging="0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rPr/>
            </w:pPr>
            <w:r>
              <w:rPr/>
              <w:t>С</w:t>
            </w:r>
            <w:r>
              <w:rPr>
                <w:rFonts w:eastAsia="NSimSu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Условная единица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>
                <w:rFonts w:ascii="Times New Roman" w:hAnsi="Times New Roman" w:eastAsia="NSimSun" w:cs="Times New Roman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NSimSu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Не устанавливается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204"/>
          <w:tab w:val="left" w:pos="11057" w:leader="none"/>
        </w:tabs>
        <w:spacing w:before="0" w:after="0"/>
        <w:ind w:left="0" w:right="0" w:hanging="0"/>
        <w:jc w:val="center"/>
        <w:textAlignment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"/>
        <w:numPr>
          <w:ilvl w:val="0"/>
          <w:numId w:val="1"/>
        </w:numPr>
        <w:tabs>
          <w:tab w:val="clear" w:pos="204"/>
          <w:tab w:val="left" w:pos="1985" w:leader="none"/>
          <w:tab w:val="left" w:pos="11057" w:leader="none"/>
        </w:tabs>
        <w:ind w:left="6660" w:hanging="4959"/>
        <w:jc w:val="center"/>
        <w:rPr>
          <w:rFonts w:ascii="Times New Roman" w:hAnsi="Times New Roman"/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4464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5"/>
        <w:gridCol w:w="2654"/>
        <w:gridCol w:w="1422"/>
        <w:gridCol w:w="1476"/>
        <w:gridCol w:w="1393"/>
        <w:gridCol w:w="1413"/>
      </w:tblGrid>
      <w:tr>
        <w:trPr>
          <w:trHeight w:val="680" w:hRule="atLeast"/>
        </w:trPr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Объем  финансового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по годам </w:t>
            </w:r>
            <w:r>
              <w:rPr>
                <w:rFonts w:ascii="Times New Roman" w:hAnsi="Times New Roman"/>
                <w:sz w:val="22"/>
                <w:szCs w:val="22"/>
              </w:rPr>
              <w:t>реализации,тыс. рублей</w:t>
            </w:r>
          </w:p>
        </w:tc>
      </w:tr>
      <w:tr>
        <w:trPr>
          <w:trHeight w:val="540" w:hRule="atLeast"/>
        </w:trPr>
        <w:tc>
          <w:tcPr>
            <w:tcW w:w="6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>
        <w:trPr>
          <w:trHeight w:val="230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Комплекс процессных мероприятий «Временная занятость детей и молодёжи»</w:t>
            </w:r>
            <w:r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том числе: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07" w:hanging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1575,87900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1575,87900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1575,87900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4727,63700</w:t>
            </w:r>
          </w:p>
        </w:tc>
      </w:tr>
      <w:tr>
        <w:trPr>
          <w:trHeight w:val="380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294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МО ЗАТО г. Радужный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1575,87900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1575,87900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1575,87900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4727,63700</w:t>
            </w:r>
          </w:p>
        </w:tc>
      </w:tr>
      <w:tr>
        <w:trPr>
          <w:trHeight w:val="253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источники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>МБДОУ  ЦРР д/c№3, МБДОУ  ЦРР д/c №5, МБДОУ  ЦРР д/c №6;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7700401174012И220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7700401174012Л220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7700401174012Ц220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7700401174012Б220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7700401174012Г220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7700401174012Д220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7500401174012Ф220612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73504011740120220110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3374,63700</w:t>
            </w:r>
          </w:p>
        </w:tc>
      </w:tr>
      <w:tr>
        <w:trPr>
          <w:trHeight w:val="352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366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МО ЗАТО г. Радужный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9" w:after="0"/>
              <w:ind w:right="250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1124,87900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3374,63700</w:t>
            </w:r>
          </w:p>
        </w:tc>
      </w:tr>
      <w:tr>
        <w:trPr>
          <w:trHeight w:val="519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источники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451,00000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451,00000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451,00000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1353,00000</w:t>
            </w:r>
          </w:p>
        </w:tc>
      </w:tr>
      <w:tr>
        <w:trPr>
          <w:trHeight w:val="373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977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МО ЗАТО г. Радужный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77004011740164000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77004011740160000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77004011741650000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1353,00000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ind w:left="2670" w:hanging="2103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32"/>
        <w:tabs>
          <w:tab w:val="clear" w:pos="204"/>
          <w:tab w:val="left" w:pos="11057" w:leader="none"/>
        </w:tabs>
        <w:ind w:left="2670" w:hanging="2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tabs>
          <w:tab w:val="clear" w:pos="204"/>
          <w:tab w:val="left" w:pos="11057" w:leader="none"/>
        </w:tabs>
        <w:ind w:left="2670" w:hanging="2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sz w:val="24"/>
        </w:rPr>
      </w:pPr>
      <w:r>
        <w:rPr/>
        <w:t>5. План реализации комплекса процессных мероприятий</w:t>
      </w:r>
    </w:p>
    <w:p>
      <w:pPr>
        <w:pStyle w:val="Style32"/>
        <w:tabs>
          <w:tab w:val="clear" w:pos="204"/>
          <w:tab w:val="left" w:pos="11057" w:leader="none"/>
        </w:tabs>
        <w:ind w:left="56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4"/>
        <w:gridCol w:w="1654"/>
        <w:gridCol w:w="2310"/>
        <w:gridCol w:w="2264"/>
        <w:gridCol w:w="2482"/>
      </w:tblGrid>
      <w:tr>
        <w:trPr>
          <w:trHeight w:val="646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Задача, мероприятие (результат)/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контрольной точки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righ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right="-14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ind w:right="-14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10" w:after="0"/>
              <w:ind w:left="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1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before="1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1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2" w:after="0"/>
              <w:ind w:left="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ru-RU" w:bidi="ar-SA"/>
              </w:rPr>
              <w:t>Временное трудоустройство несовершеннолетних граждан</w:t>
            </w:r>
          </w:p>
        </w:tc>
      </w:tr>
      <w:tr>
        <w:trPr>
          <w:trHeight w:val="1203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(Проведение мелкого ремонта школьной мебели, уборка скошенной травы, перекопка клумб, посадка цветов, прополка, полив на территории МБОУ СОШ №1, МБОУ СОШ №2,  МБОУ ДО ЦВР «Лад»; благоустройство и озеленение территорий МБДОУ  ЦРР д/c№3, МБДОУ  ЦРР д/c №5, МБДОУ  ЦРР д/c №6;  МБУК ДОД ДШИ; МБУК ЦДМ;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№1, МБОУ СОШ №2, МБОУ ДО ЦВР "Лад"  МБДОУ  ЦРР д/c№3, МБДОУ  ЦРР д/c №5, МБДОУ  ЦРР д/c №6;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МКУ "Комитет по культуре и спорту" (МБУК Парк культуры и отдыха; МБУК ДОД ДШИ;  МБУК ДОД ДЮСШ), МКУ "Дорожник"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Контрольная точка не устанавливается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ЗАО "Радугаэнерго", ООО "Орион -Р" , ЗАО "Электон"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ind w:left="7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11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hanging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Контрольная точка не устанавливается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</w:rPr>
      </w:pPr>
      <w:r>
        <w:rPr/>
      </w:r>
    </w:p>
    <w:sectPr>
      <w:footerReference w:type="default" r:id="rId2"/>
      <w:type w:val="nextPage"/>
      <w:pgSz w:w="16838" w:h="11906"/>
      <w:pgMar w:left="1134" w:right="790" w:header="0" w:top="618" w:footer="13" w:bottom="6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20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69244b"/>
    <w:pPr>
      <w:widowControl/>
      <w:suppressAutoHyphens w:val="true"/>
      <w:bidi w:val="0"/>
      <w:spacing w:lineRule="auto" w:line="276" w:before="0" w:after="200"/>
      <w:jc w:val="left"/>
      <w:textAlignment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Style32"/>
    <w:link w:val="1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">
    <w:name w:val="Heading 2"/>
    <w:link w:val="2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Heading3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link w:val="4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link w:val="5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fffffa"/>
    <w:qFormat/>
    <w:rsid w:val="0069244b"/>
    <w:rPr>
      <w:rFonts w:ascii="Calibri" w:hAnsi="Calibri"/>
      <w:color w:val="000000"/>
      <w:spacing w:val="0"/>
      <w:sz w:val="22"/>
    </w:rPr>
  </w:style>
  <w:style w:type="character" w:styleId="51" w:customStyle="1">
    <w:name w:val="Основной текст (5)_1"/>
    <w:basedOn w:val="21"/>
    <w:link w:val="515"/>
    <w:qFormat/>
    <w:rsid w:val="0069244b"/>
    <w:rPr>
      <w:sz w:val="27"/>
      <w:highlight w:val="white"/>
    </w:rPr>
  </w:style>
  <w:style w:type="character" w:styleId="WW8Num2z51" w:customStyle="1">
    <w:name w:val="WW8Num2z51"/>
    <w:link w:val="WW8Num2z511"/>
    <w:qFormat/>
    <w:rsid w:val="0069244b"/>
    <w:rPr/>
  </w:style>
  <w:style w:type="character" w:styleId="WW1" w:customStyle="1">
    <w:name w:val="WW-Символ сноски1"/>
    <w:link w:val="WW-15"/>
    <w:qFormat/>
    <w:rsid w:val="0069244b"/>
    <w:rPr/>
  </w:style>
  <w:style w:type="character" w:styleId="21" w:customStyle="1">
    <w:name w:val="Основной шрифт абзаца2"/>
    <w:link w:val="24"/>
    <w:qFormat/>
    <w:rsid w:val="0069244b"/>
    <w:rPr/>
  </w:style>
  <w:style w:type="character" w:styleId="WW8Num2z61" w:customStyle="1">
    <w:name w:val="WW8Num2z61"/>
    <w:link w:val="WW8Num2z611"/>
    <w:qFormat/>
    <w:rsid w:val="0069244b"/>
    <w:rPr/>
  </w:style>
  <w:style w:type="character" w:styleId="WW8Num10z01" w:customStyle="1">
    <w:name w:val="WW8Num10z01"/>
    <w:link w:val="WW8Num10z011"/>
    <w:qFormat/>
    <w:rsid w:val="0069244b"/>
    <w:rPr>
      <w:sz w:val="28"/>
    </w:rPr>
  </w:style>
  <w:style w:type="character" w:styleId="Style9" w:customStyle="1">
    <w:name w:val="Указатель Знак"/>
    <w:basedOn w:val="11"/>
    <w:link w:val="a4"/>
    <w:qFormat/>
    <w:rsid w:val="0069244b"/>
    <w:rPr/>
  </w:style>
  <w:style w:type="character" w:styleId="WW8Num8z51" w:customStyle="1">
    <w:name w:val="WW8Num8z51"/>
    <w:link w:val="WW8Num8z511"/>
    <w:qFormat/>
    <w:rsid w:val="0069244b"/>
    <w:rPr/>
  </w:style>
  <w:style w:type="character" w:styleId="111" w:customStyle="1">
    <w:name w:val="Основной шрифт абзаца11"/>
    <w:link w:val="116"/>
    <w:qFormat/>
    <w:rsid w:val="0069244b"/>
    <w:rPr/>
  </w:style>
  <w:style w:type="character" w:styleId="WW8Num13z51" w:customStyle="1">
    <w:name w:val="WW8Num13z51"/>
    <w:link w:val="WW8Num13z511"/>
    <w:qFormat/>
    <w:rsid w:val="0069244b"/>
    <w:rPr/>
  </w:style>
  <w:style w:type="character" w:styleId="211" w:customStyle="1">
    <w:name w:val="Оглавление 2 Знак1"/>
    <w:link w:val="23"/>
    <w:qFormat/>
    <w:rsid w:val="0069244b"/>
    <w:rPr/>
  </w:style>
  <w:style w:type="character" w:styleId="WW8Num11z31" w:customStyle="1">
    <w:name w:val="WW8Num11z31"/>
    <w:link w:val="WW8Num11z311"/>
    <w:qFormat/>
    <w:rsid w:val="0069244b"/>
    <w:rPr>
      <w:rFonts w:ascii="Wingdings" w:hAnsi="Wingdings"/>
    </w:rPr>
  </w:style>
  <w:style w:type="character" w:styleId="12" w:customStyle="1">
    <w:name w:val="Верхний и нижний колонтитулы1"/>
    <w:link w:val="1fff0"/>
    <w:qFormat/>
    <w:rsid w:val="0069244b"/>
    <w:rPr/>
  </w:style>
  <w:style w:type="character" w:styleId="Style10" w:customStyle="1">
    <w:name w:val="Текст примечания Знак"/>
    <w:basedOn w:val="11"/>
    <w:link w:val="a6"/>
    <w:qFormat/>
    <w:rsid w:val="0069244b"/>
    <w:rPr>
      <w:sz w:val="20"/>
    </w:rPr>
  </w:style>
  <w:style w:type="character" w:styleId="WW8Num4z51" w:customStyle="1">
    <w:name w:val="WW8Num4z51"/>
    <w:link w:val="WW8Num4z511"/>
    <w:qFormat/>
    <w:rsid w:val="0069244b"/>
    <w:rPr/>
  </w:style>
  <w:style w:type="character" w:styleId="9" w:customStyle="1">
    <w:name w:val="Оглавление 9 Знак"/>
    <w:link w:val="91"/>
    <w:qFormat/>
    <w:rsid w:val="0069244b"/>
    <w:rPr/>
  </w:style>
  <w:style w:type="character" w:styleId="41" w:customStyle="1">
    <w:name w:val="Оглавление 4 Знак1"/>
    <w:link w:val="40"/>
    <w:qFormat/>
    <w:rsid w:val="0069244b"/>
    <w:rPr/>
  </w:style>
  <w:style w:type="character" w:styleId="13" w:customStyle="1">
    <w:name w:val="Основной шрифт абзаца1"/>
    <w:link w:val="1e"/>
    <w:qFormat/>
    <w:rsid w:val="0069244b"/>
    <w:rPr/>
  </w:style>
  <w:style w:type="character" w:styleId="WW8Num8z01" w:customStyle="1">
    <w:name w:val="WW8Num8z01"/>
    <w:link w:val="WW8Num8z011"/>
    <w:qFormat/>
    <w:rsid w:val="0069244b"/>
    <w:rPr>
      <w:sz w:val="28"/>
    </w:rPr>
  </w:style>
  <w:style w:type="character" w:styleId="121" w:customStyle="1">
    <w:name w:val="Заголовок 1 Знак2"/>
    <w:basedOn w:val="21"/>
    <w:link w:val="122"/>
    <w:qFormat/>
    <w:rsid w:val="0069244b"/>
    <w:rPr>
      <w:b/>
      <w:sz w:val="28"/>
      <w:highlight w:val="white"/>
    </w:rPr>
  </w:style>
  <w:style w:type="character" w:styleId="Contents1" w:customStyle="1">
    <w:name w:val="Contents 1"/>
    <w:link w:val="Contents1"/>
    <w:qFormat/>
    <w:rsid w:val="0069244b"/>
    <w:rPr>
      <w:rFonts w:ascii="XO Thames" w:hAnsi="XO Thames"/>
      <w:b/>
    </w:rPr>
  </w:style>
  <w:style w:type="character" w:styleId="112" w:customStyle="1">
    <w:name w:val="Указатель11"/>
    <w:basedOn w:val="11"/>
    <w:link w:val="114"/>
    <w:qFormat/>
    <w:rsid w:val="0069244b"/>
    <w:rPr/>
  </w:style>
  <w:style w:type="character" w:styleId="WW8Num13z81" w:customStyle="1">
    <w:name w:val="WW8Num13z81"/>
    <w:link w:val="WW8Num13z811"/>
    <w:qFormat/>
    <w:rsid w:val="0069244b"/>
    <w:rPr/>
  </w:style>
  <w:style w:type="character" w:styleId="WW8Num3z61" w:customStyle="1">
    <w:name w:val="WW8Num3z61"/>
    <w:link w:val="WW8Num3z611"/>
    <w:qFormat/>
    <w:rsid w:val="0069244b"/>
    <w:rPr/>
  </w:style>
  <w:style w:type="character" w:styleId="22" w:customStyle="1">
    <w:name w:val="Нижний колонтитул Знак2"/>
    <w:basedOn w:val="21"/>
    <w:link w:val="2f0"/>
    <w:qFormat/>
    <w:rsid w:val="0069244b"/>
    <w:rPr>
      <w:rFonts w:ascii="Calibri" w:hAnsi="Calibri"/>
      <w:sz w:val="22"/>
    </w:rPr>
  </w:style>
  <w:style w:type="character" w:styleId="WW8Num12z01" w:customStyle="1">
    <w:name w:val="WW8Num12z01"/>
    <w:link w:val="WW8Num12z011"/>
    <w:qFormat/>
    <w:rsid w:val="0069244b"/>
    <w:rPr>
      <w:sz w:val="28"/>
    </w:rPr>
  </w:style>
  <w:style w:type="character" w:styleId="Header" w:customStyle="1">
    <w:name w:val="Header"/>
    <w:basedOn w:val="11"/>
    <w:link w:val="Header1"/>
    <w:qFormat/>
    <w:rsid w:val="0069244b"/>
    <w:rPr/>
  </w:style>
  <w:style w:type="character" w:styleId="Contents7" w:customStyle="1">
    <w:name w:val="Contents 7"/>
    <w:link w:val="Contents7"/>
    <w:qFormat/>
    <w:rsid w:val="0069244b"/>
    <w:rPr/>
  </w:style>
  <w:style w:type="character" w:styleId="61" w:customStyle="1">
    <w:name w:val="Оглавление 6 Знак1"/>
    <w:link w:val="6"/>
    <w:qFormat/>
    <w:rsid w:val="0069244b"/>
    <w:rPr/>
  </w:style>
  <w:style w:type="character" w:styleId="Style11" w:customStyle="1">
    <w:name w:val="Название Знак"/>
    <w:link w:val="aa"/>
    <w:qFormat/>
    <w:rsid w:val="0069244b"/>
    <w:rPr>
      <w:rFonts w:ascii="XO Thames" w:hAnsi="XO Thames"/>
      <w:b/>
      <w:sz w:val="52"/>
    </w:rPr>
  </w:style>
  <w:style w:type="character" w:styleId="WW8Num2z41" w:customStyle="1">
    <w:name w:val="WW8Num2z41"/>
    <w:link w:val="WW8Num2z411"/>
    <w:qFormat/>
    <w:rsid w:val="0069244b"/>
    <w:rPr/>
  </w:style>
  <w:style w:type="character" w:styleId="31" w:customStyle="1">
    <w:name w:val="Оглавление 3 Знак"/>
    <w:link w:val="39"/>
    <w:qFormat/>
    <w:rsid w:val="0069244b"/>
    <w:rPr/>
  </w:style>
  <w:style w:type="character" w:styleId="71" w:customStyle="1">
    <w:name w:val="Оглавление 7 Знак1"/>
    <w:link w:val="7"/>
    <w:qFormat/>
    <w:rsid w:val="0069244b"/>
    <w:rPr/>
  </w:style>
  <w:style w:type="character" w:styleId="WW8Num3z01" w:customStyle="1">
    <w:name w:val="WW8Num3z01"/>
    <w:link w:val="WW8Num3z011"/>
    <w:qFormat/>
    <w:rsid w:val="0069244b"/>
    <w:rPr>
      <w:sz w:val="28"/>
    </w:rPr>
  </w:style>
  <w:style w:type="character" w:styleId="WW8Num9z01" w:customStyle="1">
    <w:name w:val="WW8Num9z01"/>
    <w:link w:val="WW8Num9z011"/>
    <w:qFormat/>
    <w:rsid w:val="0069244b"/>
    <w:rPr/>
  </w:style>
  <w:style w:type="character" w:styleId="Style12" w:customStyle="1">
    <w:name w:val="Подзаголовок Знак"/>
    <w:link w:val="afff8"/>
    <w:qFormat/>
    <w:rsid w:val="0069244b"/>
    <w:rPr>
      <w:rFonts w:ascii="XO Thames" w:hAnsi="XO Thames"/>
      <w:i/>
      <w:color w:val="616161"/>
      <w:sz w:val="24"/>
    </w:rPr>
  </w:style>
  <w:style w:type="character" w:styleId="WW8Num13z31" w:customStyle="1">
    <w:name w:val="WW8Num13z31"/>
    <w:link w:val="WW8Num13z311"/>
    <w:qFormat/>
    <w:rsid w:val="0069244b"/>
    <w:rPr/>
  </w:style>
  <w:style w:type="character" w:styleId="WW8Num10z31" w:customStyle="1">
    <w:name w:val="WW8Num10z31"/>
    <w:link w:val="WW8Num10z311"/>
    <w:qFormat/>
    <w:rsid w:val="0069244b"/>
    <w:rPr>
      <w:rFonts w:ascii="Wingdings" w:hAnsi="Wingdings"/>
    </w:rPr>
  </w:style>
  <w:style w:type="character" w:styleId="WW8Num2z11" w:customStyle="1">
    <w:name w:val="WW8Num2z11"/>
    <w:link w:val="WW8Num2z111"/>
    <w:qFormat/>
    <w:rsid w:val="0069244b"/>
    <w:rPr>
      <w:rFonts w:ascii="Wingdings" w:hAnsi="Wingdings"/>
    </w:rPr>
  </w:style>
  <w:style w:type="character" w:styleId="EndnoteCharacters" w:customStyle="1">
    <w:name w:val="Endnote Characters"/>
    <w:link w:val="EndnoteCharacters1"/>
    <w:qFormat/>
    <w:rsid w:val="0069244b"/>
    <w:rPr>
      <w:vertAlign w:val="superscript"/>
    </w:rPr>
  </w:style>
  <w:style w:type="character" w:styleId="511" w:customStyle="1">
    <w:name w:val="Основной текст (5)1"/>
    <w:basedOn w:val="11"/>
    <w:link w:val="518"/>
    <w:qFormat/>
    <w:rsid w:val="0069244b"/>
    <w:rPr>
      <w:rFonts w:ascii="Times New Roman" w:hAnsi="Times New Roman"/>
      <w:sz w:val="27"/>
    </w:rPr>
  </w:style>
  <w:style w:type="character" w:styleId="WW8Num8z81" w:customStyle="1">
    <w:name w:val="WW8Num8z81"/>
    <w:link w:val="WW8Num8z811"/>
    <w:qFormat/>
    <w:rsid w:val="0069244b"/>
    <w:rPr/>
  </w:style>
  <w:style w:type="character" w:styleId="WW8Num3z21" w:customStyle="1">
    <w:name w:val="WW8Num3z21"/>
    <w:link w:val="WW8Num3z211"/>
    <w:qFormat/>
    <w:rsid w:val="0069244b"/>
    <w:rPr/>
  </w:style>
  <w:style w:type="character" w:styleId="Toc101" w:customStyle="1">
    <w:name w:val="toc 101"/>
    <w:link w:val="toc1011"/>
    <w:qFormat/>
    <w:rsid w:val="0069244b"/>
    <w:rPr/>
  </w:style>
  <w:style w:type="character" w:styleId="WW8Num8z41" w:customStyle="1">
    <w:name w:val="WW8Num8z41"/>
    <w:link w:val="WW8Num8z411"/>
    <w:qFormat/>
    <w:rsid w:val="0069244b"/>
    <w:rPr/>
  </w:style>
  <w:style w:type="character" w:styleId="WW11" w:customStyle="1">
    <w:name w:val="WW-Символ концевой сноски1"/>
    <w:link w:val="WW-13"/>
    <w:qFormat/>
    <w:rsid w:val="0069244b"/>
    <w:rPr/>
  </w:style>
  <w:style w:type="character" w:styleId="WW8Num5z01" w:customStyle="1">
    <w:name w:val="WW8Num5z01"/>
    <w:link w:val="WW8Num5z011"/>
    <w:qFormat/>
    <w:rsid w:val="0069244b"/>
    <w:rPr>
      <w:sz w:val="28"/>
    </w:rPr>
  </w:style>
  <w:style w:type="character" w:styleId="14" w:customStyle="1">
    <w:name w:val="Знак концевой сноски1"/>
    <w:link w:val="1ffffe"/>
    <w:qFormat/>
    <w:rsid w:val="0069244b"/>
    <w:rPr>
      <w:vertAlign w:val="superscript"/>
    </w:rPr>
  </w:style>
  <w:style w:type="character" w:styleId="15" w:customStyle="1">
    <w:name w:val="Заголовок1"/>
    <w:link w:val="1ffffff2"/>
    <w:qFormat/>
    <w:rsid w:val="0069244b"/>
    <w:rPr>
      <w:rFonts w:ascii="Liberation Sans" w:hAnsi="Liberation Sans"/>
      <w:sz w:val="28"/>
    </w:rPr>
  </w:style>
  <w:style w:type="character" w:styleId="Style13" w:customStyle="1">
    <w:name w:val="Привязка концевой сноски"/>
    <w:link w:val="ae"/>
    <w:rsid w:val="0069244b"/>
    <w:rPr>
      <w:vertAlign w:val="superscript"/>
    </w:rPr>
  </w:style>
  <w:style w:type="character" w:styleId="23" w:customStyle="1">
    <w:name w:val="Текст выноски Знак2"/>
    <w:basedOn w:val="21"/>
    <w:link w:val="2ff0"/>
    <w:qFormat/>
    <w:rsid w:val="0069244b"/>
    <w:rPr>
      <w:rFonts w:ascii="Segoe UI" w:hAnsi="Segoe UI"/>
      <w:sz w:val="18"/>
    </w:rPr>
  </w:style>
  <w:style w:type="character" w:styleId="16" w:customStyle="1">
    <w:name w:val="Колонтитул_1"/>
    <w:basedOn w:val="21"/>
    <w:link w:val="1fc"/>
    <w:qFormat/>
    <w:rsid w:val="0069244b"/>
    <w:rPr>
      <w:highlight w:val="white"/>
    </w:rPr>
  </w:style>
  <w:style w:type="character" w:styleId="Caption" w:customStyle="1">
    <w:name w:val="Caption"/>
    <w:basedOn w:val="11"/>
    <w:link w:val="Caption1"/>
    <w:qFormat/>
    <w:rsid w:val="0069244b"/>
    <w:rPr>
      <w:i/>
      <w:sz w:val="24"/>
    </w:rPr>
  </w:style>
  <w:style w:type="character" w:styleId="WW8Num12z21" w:customStyle="1">
    <w:name w:val="WW8Num12z21"/>
    <w:link w:val="WW8Num12z211"/>
    <w:qFormat/>
    <w:rsid w:val="0069244b"/>
    <w:rPr/>
  </w:style>
  <w:style w:type="character" w:styleId="Style14" w:customStyle="1">
    <w:name w:val="Заголовок таблицы"/>
    <w:basedOn w:val="Style22"/>
    <w:link w:val="afff0"/>
    <w:qFormat/>
    <w:rsid w:val="0069244b"/>
    <w:rPr>
      <w:b/>
    </w:rPr>
  </w:style>
  <w:style w:type="character" w:styleId="WW8Num1z81" w:customStyle="1">
    <w:name w:val="WW8Num1z81"/>
    <w:link w:val="WW8Num1z811"/>
    <w:qFormat/>
    <w:rsid w:val="0069244b"/>
    <w:rPr/>
  </w:style>
  <w:style w:type="character" w:styleId="WW8Num8z31" w:customStyle="1">
    <w:name w:val="WW8Num8z31"/>
    <w:link w:val="WW8Num8z311"/>
    <w:qFormat/>
    <w:rsid w:val="0069244b"/>
    <w:rPr/>
  </w:style>
  <w:style w:type="character" w:styleId="WW8Num4z71" w:customStyle="1">
    <w:name w:val="WW8Num4z71"/>
    <w:link w:val="WW8Num4z711"/>
    <w:qFormat/>
    <w:rsid w:val="0069244b"/>
    <w:rPr/>
  </w:style>
  <w:style w:type="character" w:styleId="24" w:customStyle="1">
    <w:name w:val="Оглавление 2 Знак"/>
    <w:link w:val="2f2"/>
    <w:qFormat/>
    <w:rsid w:val="0069244b"/>
    <w:rPr/>
  </w:style>
  <w:style w:type="character" w:styleId="311" w:customStyle="1">
    <w:name w:val="Заголовок 3 Знак1"/>
    <w:link w:val="3"/>
    <w:qFormat/>
    <w:rsid w:val="0069244b"/>
    <w:rPr>
      <w:rFonts w:ascii="XO Thames" w:hAnsi="XO Thames"/>
      <w:b/>
      <w:i/>
    </w:rPr>
  </w:style>
  <w:style w:type="character" w:styleId="WW8Num3z81" w:customStyle="1">
    <w:name w:val="WW8Num3z81"/>
    <w:link w:val="WW8Num3z811"/>
    <w:qFormat/>
    <w:rsid w:val="0069244b"/>
    <w:rPr/>
  </w:style>
  <w:style w:type="character" w:styleId="7" w:customStyle="1">
    <w:name w:val="Оглавление 7 Знак"/>
    <w:link w:val="73"/>
    <w:qFormat/>
    <w:rsid w:val="0069244b"/>
    <w:rPr/>
  </w:style>
  <w:style w:type="character" w:styleId="WW8Num4z01" w:customStyle="1">
    <w:name w:val="WW8Num4z01"/>
    <w:link w:val="WW8Num4z011"/>
    <w:qFormat/>
    <w:rsid w:val="0069244b"/>
    <w:rPr>
      <w:b/>
      <w:sz w:val="28"/>
    </w:rPr>
  </w:style>
  <w:style w:type="character" w:styleId="17" w:customStyle="1">
    <w:name w:val="Основной текст с отступом Знак1"/>
    <w:basedOn w:val="11"/>
    <w:link w:val="1ffff"/>
    <w:qFormat/>
    <w:rsid w:val="0069244b"/>
    <w:rPr>
      <w:rFonts w:ascii="Times New Roman" w:hAnsi="Times New Roman"/>
      <w:sz w:val="24"/>
    </w:rPr>
  </w:style>
  <w:style w:type="character" w:styleId="WW8Num13z71" w:customStyle="1">
    <w:name w:val="WW8Num13z71"/>
    <w:link w:val="WW8Num13z711"/>
    <w:qFormat/>
    <w:rsid w:val="0069244b"/>
    <w:rPr/>
  </w:style>
  <w:style w:type="character" w:styleId="25" w:customStyle="1">
    <w:name w:val="Основной текст с отступом 2 Знак"/>
    <w:basedOn w:val="11"/>
    <w:link w:val="2c"/>
    <w:qFormat/>
    <w:rsid w:val="0069244b"/>
    <w:rPr>
      <w:rFonts w:ascii="Times New Roman" w:hAnsi="Times New Roman"/>
      <w:sz w:val="20"/>
    </w:rPr>
  </w:style>
  <w:style w:type="character" w:styleId="WW8Num1z41" w:customStyle="1">
    <w:name w:val="WW8Num1z41"/>
    <w:link w:val="WW8Num1z411"/>
    <w:qFormat/>
    <w:rsid w:val="0069244b"/>
    <w:rPr/>
  </w:style>
  <w:style w:type="character" w:styleId="32" w:customStyle="1">
    <w:name w:val="Заголовок 3 Знак"/>
    <w:link w:val="3d"/>
    <w:qFormat/>
    <w:rsid w:val="0069244b"/>
    <w:rPr>
      <w:rFonts w:ascii="XO Thames" w:hAnsi="XO Thames"/>
      <w:b/>
      <w:i/>
    </w:rPr>
  </w:style>
  <w:style w:type="character" w:styleId="Footer" w:customStyle="1">
    <w:name w:val="Footer"/>
    <w:basedOn w:val="11"/>
    <w:link w:val="Footer1"/>
    <w:qFormat/>
    <w:rsid w:val="0069244b"/>
    <w:rPr/>
  </w:style>
  <w:style w:type="character" w:styleId="WW8Num6z11" w:customStyle="1">
    <w:name w:val="WW8Num6z11"/>
    <w:link w:val="WW8Num6z111"/>
    <w:qFormat/>
    <w:rsid w:val="0069244b"/>
    <w:rPr>
      <w:rFonts w:ascii="Wingdings" w:hAnsi="Wingdings"/>
    </w:rPr>
  </w:style>
  <w:style w:type="character" w:styleId="WW8Num13z41" w:customStyle="1">
    <w:name w:val="WW8Num13z41"/>
    <w:link w:val="WW8Num13z411"/>
    <w:qFormat/>
    <w:rsid w:val="0069244b"/>
    <w:rPr/>
  </w:style>
  <w:style w:type="character" w:styleId="WW8Num12z71" w:customStyle="1">
    <w:name w:val="WW8Num12z71"/>
    <w:link w:val="WW8Num12z711"/>
    <w:qFormat/>
    <w:rsid w:val="0069244b"/>
    <w:rPr/>
  </w:style>
  <w:style w:type="character" w:styleId="WW8Num12z11" w:customStyle="1">
    <w:name w:val="WW8Num12z11"/>
    <w:link w:val="WW8Num12z111"/>
    <w:qFormat/>
    <w:rsid w:val="0069244b"/>
    <w:rPr/>
  </w:style>
  <w:style w:type="character" w:styleId="Heading3" w:customStyle="1">
    <w:name w:val="Heading 3"/>
    <w:link w:val="Heading3"/>
    <w:qFormat/>
    <w:rsid w:val="0069244b"/>
    <w:rPr>
      <w:rFonts w:ascii="XO Thames" w:hAnsi="XO Thames"/>
      <w:b/>
      <w:i/>
    </w:rPr>
  </w:style>
  <w:style w:type="character" w:styleId="WW8Num2z81" w:customStyle="1">
    <w:name w:val="WW8Num2z81"/>
    <w:link w:val="WW8Num2z811"/>
    <w:qFormat/>
    <w:rsid w:val="0069244b"/>
    <w:rPr/>
  </w:style>
  <w:style w:type="character" w:styleId="WW8Num13z01" w:customStyle="1">
    <w:name w:val="WW8Num13z01"/>
    <w:link w:val="WW8Num13z011"/>
    <w:qFormat/>
    <w:rsid w:val="0069244b"/>
    <w:rPr>
      <w:sz w:val="28"/>
    </w:rPr>
  </w:style>
  <w:style w:type="character" w:styleId="18" w:customStyle="1">
    <w:name w:val="Символ концевой сноски1"/>
    <w:link w:val="1fff2"/>
    <w:qFormat/>
    <w:rsid w:val="0069244b"/>
    <w:rPr>
      <w:vertAlign w:val="superscript"/>
    </w:rPr>
  </w:style>
  <w:style w:type="character" w:styleId="WW8Num4z81" w:customStyle="1">
    <w:name w:val="WW8Num4z81"/>
    <w:link w:val="WW8Num4z811"/>
    <w:qFormat/>
    <w:rsid w:val="0069244b"/>
    <w:rPr/>
  </w:style>
  <w:style w:type="character" w:styleId="42" w:customStyle="1">
    <w:name w:val="Оглавление 4 Знак"/>
    <w:link w:val="46"/>
    <w:qFormat/>
    <w:rsid w:val="0069244b"/>
    <w:rPr/>
  </w:style>
  <w:style w:type="character" w:styleId="19" w:customStyle="1">
    <w:name w:val="Оглавление 1 Знак"/>
    <w:link w:val="1fffff0"/>
    <w:qFormat/>
    <w:rsid w:val="0069244b"/>
    <w:rPr>
      <w:rFonts w:ascii="XO Thames" w:hAnsi="XO Thames"/>
      <w:b/>
    </w:rPr>
  </w:style>
  <w:style w:type="character" w:styleId="WW8Num4z11" w:customStyle="1">
    <w:name w:val="WW8Num4z11"/>
    <w:link w:val="WW8Num4z111"/>
    <w:qFormat/>
    <w:rsid w:val="0069244b"/>
    <w:rPr>
      <w:rFonts w:ascii="Wingdings" w:hAnsi="Wingdings"/>
    </w:rPr>
  </w:style>
  <w:style w:type="character" w:styleId="26" w:customStyle="1">
    <w:name w:val="Основной текст с отступом Знак2"/>
    <w:basedOn w:val="111"/>
    <w:link w:val="2fa"/>
    <w:qFormat/>
    <w:rsid w:val="0069244b"/>
    <w:rPr>
      <w:sz w:val="24"/>
    </w:rPr>
  </w:style>
  <w:style w:type="character" w:styleId="110" w:customStyle="1">
    <w:name w:val="Символ нумерации1"/>
    <w:link w:val="1ffffff0"/>
    <w:qFormat/>
    <w:rsid w:val="0069244b"/>
    <w:rPr/>
  </w:style>
  <w:style w:type="character" w:styleId="113" w:customStyle="1">
    <w:name w:val="Нижний колонтитул Знак1"/>
    <w:basedOn w:val="11"/>
    <w:link w:val="1fffb"/>
    <w:qFormat/>
    <w:rsid w:val="0069244b"/>
    <w:rPr/>
  </w:style>
  <w:style w:type="character" w:styleId="WW8Num1z61" w:customStyle="1">
    <w:name w:val="WW8Num1z61"/>
    <w:link w:val="WW8Num1z611"/>
    <w:qFormat/>
    <w:rsid w:val="0069244b"/>
    <w:rPr/>
  </w:style>
  <w:style w:type="character" w:styleId="WW8Num4z61" w:customStyle="1">
    <w:name w:val="WW8Num4z61"/>
    <w:link w:val="WW8Num4z611"/>
    <w:qFormat/>
    <w:rsid w:val="0069244b"/>
    <w:rPr/>
  </w:style>
  <w:style w:type="character" w:styleId="WW8Num11z11" w:customStyle="1">
    <w:name w:val="WW8Num11z11"/>
    <w:link w:val="WW8Num11z111"/>
    <w:qFormat/>
    <w:rsid w:val="0069244b"/>
    <w:rPr>
      <w:b/>
      <w:sz w:val="28"/>
    </w:rPr>
  </w:style>
  <w:style w:type="character" w:styleId="WW8Num8z61" w:customStyle="1">
    <w:name w:val="WW8Num8z61"/>
    <w:link w:val="WW8Num8z611"/>
    <w:qFormat/>
    <w:rsid w:val="0069244b"/>
    <w:rPr/>
  </w:style>
  <w:style w:type="character" w:styleId="WW8Num2z71" w:customStyle="1">
    <w:name w:val="WW8Num2z71"/>
    <w:link w:val="WW8Num2z711"/>
    <w:qFormat/>
    <w:rsid w:val="0069244b"/>
    <w:rPr/>
  </w:style>
  <w:style w:type="character" w:styleId="135pt1" w:customStyle="1">
    <w:name w:val="Колонтитул + 13;5 pt1"/>
    <w:basedOn w:val="16"/>
    <w:link w:val="135pt11"/>
    <w:qFormat/>
    <w:rsid w:val="0069244b"/>
    <w:rPr>
      <w:sz w:val="27"/>
    </w:rPr>
  </w:style>
  <w:style w:type="character" w:styleId="52" w:customStyle="1">
    <w:name w:val="Заголовок 5 Знак"/>
    <w:link w:val="54"/>
    <w:qFormat/>
    <w:rsid w:val="0069244b"/>
    <w:rPr>
      <w:rFonts w:ascii="XO Thames" w:hAnsi="XO Thames"/>
      <w:b/>
      <w:sz w:val="22"/>
    </w:rPr>
  </w:style>
  <w:style w:type="character" w:styleId="WW8Num10z11" w:customStyle="1">
    <w:name w:val="WW8Num10z11"/>
    <w:link w:val="WW8Num10z111"/>
    <w:qFormat/>
    <w:rsid w:val="0069244b"/>
    <w:rPr>
      <w:b/>
      <w:sz w:val="28"/>
    </w:rPr>
  </w:style>
  <w:style w:type="character" w:styleId="Style15" w:customStyle="1">
    <w:name w:val="Основной текст Знак"/>
    <w:basedOn w:val="11"/>
    <w:link w:val="afc"/>
    <w:qFormat/>
    <w:rsid w:val="0069244b"/>
    <w:rPr/>
  </w:style>
  <w:style w:type="character" w:styleId="114" w:customStyle="1">
    <w:name w:val="Содержимое таблицы1"/>
    <w:basedOn w:val="11"/>
    <w:link w:val="1ffffb"/>
    <w:qFormat/>
    <w:rsid w:val="0069244b"/>
    <w:rPr/>
  </w:style>
  <w:style w:type="character" w:styleId="WW8Num1z71" w:customStyle="1">
    <w:name w:val="WW8Num1z71"/>
    <w:link w:val="WW8Num1z711"/>
    <w:qFormat/>
    <w:rsid w:val="0069244b"/>
    <w:rPr/>
  </w:style>
  <w:style w:type="character" w:styleId="ConsPlusNormal" w:customStyle="1">
    <w:name w:val="ConsPlusNormal"/>
    <w:link w:val="ConsPlusNormal1"/>
    <w:qFormat/>
    <w:rsid w:val="0069244b"/>
    <w:rPr>
      <w:rFonts w:ascii="Arial" w:hAnsi="Arial"/>
    </w:rPr>
  </w:style>
  <w:style w:type="character" w:styleId="115" w:customStyle="1">
    <w:name w:val="Заголовок таблицы1"/>
    <w:basedOn w:val="114"/>
    <w:link w:val="1ffffa"/>
    <w:qFormat/>
    <w:rsid w:val="0069244b"/>
    <w:rPr>
      <w:b/>
    </w:rPr>
  </w:style>
  <w:style w:type="character" w:styleId="116" w:customStyle="1">
    <w:name w:val="Текст в заданном формате1"/>
    <w:basedOn w:val="11"/>
    <w:link w:val="1ff4"/>
    <w:qFormat/>
    <w:rsid w:val="0069244b"/>
    <w:rPr>
      <w:rFonts w:ascii="Liberation Mono" w:hAnsi="Liberation Mono"/>
      <w:sz w:val="20"/>
    </w:rPr>
  </w:style>
  <w:style w:type="character" w:styleId="Style16" w:customStyle="1">
    <w:name w:val="Содержимое врезки"/>
    <w:link w:val="afffb"/>
    <w:qFormat/>
    <w:rsid w:val="0069244b"/>
    <w:rPr/>
  </w:style>
  <w:style w:type="character" w:styleId="WW8Num11z21" w:customStyle="1">
    <w:name w:val="WW8Num11z21"/>
    <w:link w:val="WW8Num11z211"/>
    <w:qFormat/>
    <w:rsid w:val="0069244b"/>
    <w:rPr>
      <w:b/>
      <w:sz w:val="28"/>
    </w:rPr>
  </w:style>
  <w:style w:type="character" w:styleId="Style17" w:customStyle="1">
    <w:name w:val="Абзац списка Знак"/>
    <w:basedOn w:val="11"/>
    <w:link w:val="af8"/>
    <w:qFormat/>
    <w:rsid w:val="0069244b"/>
    <w:rPr>
      <w:rFonts w:ascii="Times New Roman" w:hAnsi="Times New Roman"/>
    </w:rPr>
  </w:style>
  <w:style w:type="character" w:styleId="512" w:customStyle="1">
    <w:name w:val="Заголовок 51"/>
    <w:link w:val="5"/>
    <w:qFormat/>
    <w:rsid w:val="0069244b"/>
    <w:rPr>
      <w:rFonts w:ascii="XO Thames" w:hAnsi="XO Thames"/>
      <w:b/>
      <w:sz w:val="22"/>
    </w:rPr>
  </w:style>
  <w:style w:type="character" w:styleId="117" w:customStyle="1">
    <w:name w:val="Заголовок 1 Знак1"/>
    <w:basedOn w:val="11"/>
    <w:link w:val="11d"/>
    <w:qFormat/>
    <w:rsid w:val="0069244b"/>
    <w:rPr>
      <w:b/>
      <w:sz w:val="28"/>
    </w:rPr>
  </w:style>
  <w:style w:type="character" w:styleId="Style18" w:customStyle="1">
    <w:name w:val="Верхний и нижний колонтитулы"/>
    <w:link w:val="afa"/>
    <w:qFormat/>
    <w:rsid w:val="0069244b"/>
    <w:rPr>
      <w:rFonts w:ascii="XO Thames" w:hAnsi="XO Thames"/>
    </w:rPr>
  </w:style>
  <w:style w:type="character" w:styleId="118" w:customStyle="1">
    <w:name w:val="Основной текст11"/>
    <w:link w:val="11f"/>
    <w:qFormat/>
    <w:rsid w:val="0069244b"/>
    <w:rPr>
      <w:sz w:val="27"/>
    </w:rPr>
  </w:style>
  <w:style w:type="character" w:styleId="Contents2" w:customStyle="1">
    <w:name w:val="Contents 2"/>
    <w:link w:val="Contents2"/>
    <w:qFormat/>
    <w:rsid w:val="0069244b"/>
    <w:rPr/>
  </w:style>
  <w:style w:type="character" w:styleId="119" w:customStyle="1">
    <w:name w:val="Текст сноски Знак1"/>
    <w:basedOn w:val="21"/>
    <w:link w:val="1fff8"/>
    <w:qFormat/>
    <w:rsid w:val="0069244b"/>
    <w:rPr>
      <w:sz w:val="18"/>
      <w:highlight w:val="white"/>
    </w:rPr>
  </w:style>
  <w:style w:type="character" w:styleId="WW8Num1z01" w:customStyle="1">
    <w:name w:val="WW8Num1z01"/>
    <w:link w:val="WW8Num1z011"/>
    <w:qFormat/>
    <w:rsid w:val="0069244b"/>
    <w:rPr/>
  </w:style>
  <w:style w:type="character" w:styleId="Footnote" w:customStyle="1">
    <w:name w:val="Footnote"/>
    <w:basedOn w:val="11"/>
    <w:link w:val="Footnote2"/>
    <w:qFormat/>
    <w:rsid w:val="0069244b"/>
    <w:rPr/>
  </w:style>
  <w:style w:type="character" w:styleId="WW8Num4z31" w:customStyle="1">
    <w:name w:val="WW8Num4z31"/>
    <w:link w:val="WW8Num4z311"/>
    <w:qFormat/>
    <w:rsid w:val="0069244b"/>
    <w:rPr/>
  </w:style>
  <w:style w:type="character" w:styleId="312" w:customStyle="1">
    <w:name w:val="Оглавление 3 Знак1"/>
    <w:link w:val="36"/>
    <w:qFormat/>
    <w:rsid w:val="0069244b"/>
    <w:rPr/>
  </w:style>
  <w:style w:type="character" w:styleId="ConsPlusNormal1" w:customStyle="1">
    <w:name w:val="ConsPlusNormal1"/>
    <w:link w:val="ConsPlusNormal12"/>
    <w:qFormat/>
    <w:rsid w:val="0069244b"/>
    <w:rPr>
      <w:rFonts w:ascii="Arial" w:hAnsi="Arial"/>
    </w:rPr>
  </w:style>
  <w:style w:type="character" w:styleId="WW8Num6z01" w:customStyle="1">
    <w:name w:val="WW8Num6z01"/>
    <w:link w:val="WW8Num6z011"/>
    <w:qFormat/>
    <w:rsid w:val="0069244b"/>
    <w:rPr/>
  </w:style>
  <w:style w:type="character" w:styleId="WW8Num13z61" w:customStyle="1">
    <w:name w:val="WW8Num13z61"/>
    <w:link w:val="WW8Num13z611"/>
    <w:qFormat/>
    <w:rsid w:val="0069244b"/>
    <w:rPr/>
  </w:style>
  <w:style w:type="character" w:styleId="WW8Num11z01" w:customStyle="1">
    <w:name w:val="WW8Num11z01"/>
    <w:link w:val="WW8Num11z011"/>
    <w:qFormat/>
    <w:rsid w:val="0069244b"/>
    <w:rPr>
      <w:sz w:val="28"/>
    </w:rPr>
  </w:style>
  <w:style w:type="character" w:styleId="WW8Num2z31" w:customStyle="1">
    <w:name w:val="WW8Num2z31"/>
    <w:link w:val="WW8Num2z311"/>
    <w:qFormat/>
    <w:rsid w:val="0069244b"/>
    <w:rPr/>
  </w:style>
  <w:style w:type="character" w:styleId="27" w:customStyle="1">
    <w:name w:val="Тема примечания Знак2"/>
    <w:basedOn w:val="28"/>
    <w:link w:val="2fc"/>
    <w:qFormat/>
    <w:rsid w:val="0069244b"/>
    <w:rPr>
      <w:b/>
    </w:rPr>
  </w:style>
  <w:style w:type="character" w:styleId="WW8Num7z01" w:customStyle="1">
    <w:name w:val="WW8Num7z01"/>
    <w:link w:val="WW8Num7z011"/>
    <w:qFormat/>
    <w:rsid w:val="0069244b"/>
    <w:rPr>
      <w:sz w:val="28"/>
    </w:rPr>
  </w:style>
  <w:style w:type="character" w:styleId="WW8Num3z71" w:customStyle="1">
    <w:name w:val="WW8Num3z71"/>
    <w:link w:val="WW8Num3z711"/>
    <w:qFormat/>
    <w:rsid w:val="0069244b"/>
    <w:rPr/>
  </w:style>
  <w:style w:type="character" w:styleId="28" w:customStyle="1">
    <w:name w:val="Текст примечания Знак2"/>
    <w:basedOn w:val="21"/>
    <w:link w:val="2f5"/>
    <w:qFormat/>
    <w:rsid w:val="0069244b"/>
    <w:rPr>
      <w:rFonts w:ascii="Calibri" w:hAnsi="Calibri"/>
    </w:rPr>
  </w:style>
  <w:style w:type="character" w:styleId="WW8Num13z11" w:customStyle="1">
    <w:name w:val="WW8Num13z11"/>
    <w:link w:val="WW8Num13z111"/>
    <w:qFormat/>
    <w:rsid w:val="0069244b"/>
    <w:rPr/>
  </w:style>
  <w:style w:type="character" w:styleId="WW8Num1z51" w:customStyle="1">
    <w:name w:val="WW8Num1z51"/>
    <w:link w:val="WW8Num1z511"/>
    <w:qFormat/>
    <w:rsid w:val="0069244b"/>
    <w:rPr/>
  </w:style>
  <w:style w:type="character" w:styleId="120" w:customStyle="1">
    <w:name w:val="Колонтитул1"/>
    <w:link w:val="1fffff8"/>
    <w:qFormat/>
    <w:rsid w:val="0069244b"/>
    <w:rPr>
      <w:rFonts w:ascii="XO Thames" w:hAnsi="XO Thames"/>
    </w:rPr>
  </w:style>
  <w:style w:type="character" w:styleId="122" w:customStyle="1">
    <w:name w:val="Основной текст_1"/>
    <w:basedOn w:val="21"/>
    <w:link w:val="1ffff6"/>
    <w:qFormat/>
    <w:rsid w:val="0069244b"/>
    <w:rPr>
      <w:sz w:val="27"/>
      <w:highlight w:val="white"/>
    </w:rPr>
  </w:style>
  <w:style w:type="character" w:styleId="123" w:customStyle="1">
    <w:name w:val="Верхний колонтитул Знак1"/>
    <w:basedOn w:val="11"/>
    <w:link w:val="1fff6"/>
    <w:qFormat/>
    <w:rsid w:val="0069244b"/>
    <w:rPr/>
  </w:style>
  <w:style w:type="character" w:styleId="8" w:customStyle="1">
    <w:name w:val="Оглавление 8 Знак"/>
    <w:link w:val="81"/>
    <w:qFormat/>
    <w:rsid w:val="0069244b"/>
    <w:rPr/>
  </w:style>
  <w:style w:type="character" w:styleId="WW8Num12z31" w:customStyle="1">
    <w:name w:val="WW8Num12z31"/>
    <w:link w:val="WW8Num12z311"/>
    <w:qFormat/>
    <w:rsid w:val="0069244b"/>
    <w:rPr/>
  </w:style>
  <w:style w:type="character" w:styleId="Contents9" w:customStyle="1">
    <w:name w:val="Contents 9"/>
    <w:link w:val="Contents9"/>
    <w:qFormat/>
    <w:rsid w:val="0069244b"/>
    <w:rPr/>
  </w:style>
  <w:style w:type="character" w:styleId="WW8Num10z21" w:customStyle="1">
    <w:name w:val="WW8Num10z21"/>
    <w:link w:val="WW8Num10z211"/>
    <w:qFormat/>
    <w:rsid w:val="0069244b"/>
    <w:rPr>
      <w:b/>
      <w:sz w:val="28"/>
    </w:rPr>
  </w:style>
  <w:style w:type="character" w:styleId="WW8Num12z81" w:customStyle="1">
    <w:name w:val="WW8Num12z81"/>
    <w:link w:val="WW8Num12z811"/>
    <w:qFormat/>
    <w:rsid w:val="0069244b"/>
    <w:rPr/>
  </w:style>
  <w:style w:type="character" w:styleId="TableParagraph1" w:customStyle="1">
    <w:name w:val="Table Paragraph1"/>
    <w:link w:val="TableParagraph11"/>
    <w:qFormat/>
    <w:rsid w:val="0069244b"/>
    <w:rPr/>
  </w:style>
  <w:style w:type="character" w:styleId="WW8Num4z41" w:customStyle="1">
    <w:name w:val="WW8Num4z41"/>
    <w:link w:val="WW8Num4z411"/>
    <w:qFormat/>
    <w:rsid w:val="0069244b"/>
    <w:rPr/>
  </w:style>
  <w:style w:type="character" w:styleId="43" w:customStyle="1">
    <w:name w:val="Заголовок 4 Знак"/>
    <w:link w:val="48"/>
    <w:qFormat/>
    <w:rsid w:val="0069244b"/>
    <w:rPr>
      <w:rFonts w:ascii="XO Thames" w:hAnsi="XO Thames"/>
      <w:b/>
      <w:color w:val="595959"/>
      <w:sz w:val="26"/>
    </w:rPr>
  </w:style>
  <w:style w:type="character" w:styleId="513" w:customStyle="1">
    <w:name w:val="Заголовок 5 Знак1"/>
    <w:link w:val="5"/>
    <w:qFormat/>
    <w:rsid w:val="0069244b"/>
    <w:rPr>
      <w:rFonts w:ascii="XO Thames" w:hAnsi="XO Thames"/>
      <w:b/>
      <w:sz w:val="22"/>
    </w:rPr>
  </w:style>
  <w:style w:type="character" w:styleId="Style19" w:customStyle="1">
    <w:name w:val="Основной текст с отступом Знак"/>
    <w:basedOn w:val="11"/>
    <w:link w:val="afe"/>
    <w:qFormat/>
    <w:rsid w:val="0069244b"/>
    <w:rPr>
      <w:rFonts w:ascii="Times New Roman" w:hAnsi="Times New Roman"/>
      <w:sz w:val="24"/>
    </w:rPr>
  </w:style>
  <w:style w:type="character" w:styleId="Style20" w:customStyle="1">
    <w:name w:val="Список Знак"/>
    <w:basedOn w:val="Style15"/>
    <w:link w:val="affc"/>
    <w:qFormat/>
    <w:rsid w:val="0069244b"/>
    <w:rPr/>
  </w:style>
  <w:style w:type="character" w:styleId="Style21" w:customStyle="1">
    <w:name w:val="Текст выноски Знак"/>
    <w:basedOn w:val="11"/>
    <w:link w:val="aff2"/>
    <w:qFormat/>
    <w:rsid w:val="0069244b"/>
    <w:rPr>
      <w:rFonts w:ascii="Segoe UI" w:hAnsi="Segoe UI"/>
      <w:sz w:val="18"/>
    </w:rPr>
  </w:style>
  <w:style w:type="character" w:styleId="124" w:customStyle="1">
    <w:name w:val="Содержимое врезки1"/>
    <w:link w:val="1ffff2"/>
    <w:qFormat/>
    <w:rsid w:val="0069244b"/>
    <w:rPr/>
  </w:style>
  <w:style w:type="character" w:styleId="125" w:customStyle="1">
    <w:name w:val="Заголовок 1 Знак"/>
    <w:link w:val="10"/>
    <w:uiPriority w:val="9"/>
    <w:qFormat/>
    <w:rsid w:val="0069244b"/>
    <w:rPr>
      <w:b/>
      <w:sz w:val="28"/>
    </w:rPr>
  </w:style>
  <w:style w:type="character" w:styleId="FootnoteCharacters" w:customStyle="1">
    <w:name w:val="Footnote Characters"/>
    <w:link w:val="FootnoteCharacters1"/>
    <w:qFormat/>
    <w:rsid w:val="0069244b"/>
    <w:rPr>
      <w:vertAlign w:val="superscript"/>
    </w:rPr>
  </w:style>
  <w:style w:type="character" w:styleId="WW8Num3z51" w:customStyle="1">
    <w:name w:val="WW8Num3z51"/>
    <w:link w:val="WW8Num3z511"/>
    <w:qFormat/>
    <w:rsid w:val="0069244b"/>
    <w:rPr/>
  </w:style>
  <w:style w:type="character" w:styleId="TableParagraph" w:customStyle="1">
    <w:name w:val="Table Paragraph"/>
    <w:basedOn w:val="11"/>
    <w:link w:val="TableParagraph"/>
    <w:qFormat/>
    <w:rsid w:val="0069244b"/>
    <w:rPr>
      <w:rFonts w:ascii="Times New Roman" w:hAnsi="Times New Roman"/>
    </w:rPr>
  </w:style>
  <w:style w:type="character" w:styleId="33" w:customStyle="1">
    <w:name w:val="Гиперссылка3"/>
    <w:link w:val="37"/>
    <w:qFormat/>
    <w:rsid w:val="0069244b"/>
    <w:rPr>
      <w:color w:val="0000FF"/>
      <w:u w:val="single"/>
    </w:rPr>
  </w:style>
  <w:style w:type="character" w:styleId="WW12" w:customStyle="1">
    <w:name w:val="WW-Интернет-ссылка1"/>
    <w:link w:val="WW--11"/>
    <w:qFormat/>
    <w:rsid w:val="0069244b"/>
    <w:rPr>
      <w:color w:val="0000FF"/>
      <w:u w:val="single"/>
    </w:rPr>
  </w:style>
  <w:style w:type="character" w:styleId="29" w:customStyle="1">
    <w:name w:val="Заголовок 2 Знак"/>
    <w:link w:val="2ff4"/>
    <w:qFormat/>
    <w:rsid w:val="0069244b"/>
    <w:rPr>
      <w:rFonts w:ascii="XO Thames" w:hAnsi="XO Thames"/>
      <w:b/>
      <w:color w:val="00A0FF"/>
      <w:sz w:val="26"/>
    </w:rPr>
  </w:style>
  <w:style w:type="character" w:styleId="126" w:customStyle="1">
    <w:name w:val="Основной текст Знак1"/>
    <w:basedOn w:val="11"/>
    <w:link w:val="a0"/>
    <w:qFormat/>
    <w:rsid w:val="0069244b"/>
    <w:rPr/>
  </w:style>
  <w:style w:type="character" w:styleId="Style22" w:customStyle="1">
    <w:name w:val="Содержимое таблицы"/>
    <w:link w:val="afff1"/>
    <w:qFormat/>
    <w:rsid w:val="0069244b"/>
    <w:rPr/>
  </w:style>
  <w:style w:type="character" w:styleId="WW8Num3z11" w:customStyle="1">
    <w:name w:val="WW8Num3z11"/>
    <w:link w:val="WW8Num3z111"/>
    <w:qFormat/>
    <w:rsid w:val="0069244b"/>
    <w:rPr/>
  </w:style>
  <w:style w:type="character" w:styleId="Style23" w:customStyle="1">
    <w:name w:val="Интернет-ссылка"/>
    <w:link w:val="-"/>
    <w:rsid w:val="0069244b"/>
    <w:rPr>
      <w:color w:val="0000FF"/>
      <w:u w:val="single"/>
    </w:rPr>
  </w:style>
  <w:style w:type="character" w:styleId="1110" w:customStyle="1">
    <w:name w:val="Оглавление 1 Знак1"/>
    <w:link w:val="1fffe"/>
    <w:qFormat/>
    <w:rsid w:val="0069244b"/>
    <w:rPr>
      <w:rFonts w:ascii="XO Thames" w:hAnsi="XO Thames"/>
      <w:b/>
    </w:rPr>
  </w:style>
  <w:style w:type="character" w:styleId="Style24" w:customStyle="1">
    <w:name w:val="Заголовок"/>
    <w:basedOn w:val="11"/>
    <w:link w:val="aff7"/>
    <w:qFormat/>
    <w:rsid w:val="0069244b"/>
    <w:rPr>
      <w:rFonts w:ascii="Liberation Sans" w:hAnsi="Liberation Sans"/>
      <w:sz w:val="28"/>
    </w:rPr>
  </w:style>
  <w:style w:type="character" w:styleId="WW8Num2z21" w:customStyle="1">
    <w:name w:val="WW8Num2z21"/>
    <w:link w:val="WW8Num2z211"/>
    <w:qFormat/>
    <w:rsid w:val="0069244b"/>
    <w:rPr/>
  </w:style>
  <w:style w:type="character" w:styleId="WW8Num8z71" w:customStyle="1">
    <w:name w:val="WW8Num8z71"/>
    <w:link w:val="WW8Num8z711"/>
    <w:qFormat/>
    <w:rsid w:val="0069244b"/>
    <w:rPr/>
  </w:style>
  <w:style w:type="character" w:styleId="WW8Num1z21" w:customStyle="1">
    <w:name w:val="WW8Num1z21"/>
    <w:link w:val="WW8Num1z211"/>
    <w:qFormat/>
    <w:rsid w:val="0069244b"/>
    <w:rPr/>
  </w:style>
  <w:style w:type="character" w:styleId="HeaderandFooter" w:customStyle="1">
    <w:name w:val="Header and Footer"/>
    <w:link w:val="HeaderandFooter"/>
    <w:qFormat/>
    <w:rsid w:val="0069244b"/>
    <w:rPr>
      <w:rFonts w:ascii="XO Thames" w:hAnsi="XO Thames"/>
    </w:rPr>
  </w:style>
  <w:style w:type="character" w:styleId="WW8Num4z21" w:customStyle="1">
    <w:name w:val="WW8Num4z21"/>
    <w:link w:val="WW8Num4z211"/>
    <w:qFormat/>
    <w:rsid w:val="0069244b"/>
    <w:rPr/>
  </w:style>
  <w:style w:type="character" w:styleId="127" w:customStyle="1">
    <w:name w:val="Список Знак1"/>
    <w:basedOn w:val="126"/>
    <w:link w:val="aff9"/>
    <w:qFormat/>
    <w:rsid w:val="0069244b"/>
    <w:rPr/>
  </w:style>
  <w:style w:type="character" w:styleId="34" w:customStyle="1">
    <w:name w:val="Основной шрифт абзаца3"/>
    <w:link w:val="3b"/>
    <w:qFormat/>
    <w:rsid w:val="0069244b"/>
    <w:rPr/>
  </w:style>
  <w:style w:type="character" w:styleId="WW8Num1z31" w:customStyle="1">
    <w:name w:val="WW8Num1z31"/>
    <w:link w:val="WW8Num1z311"/>
    <w:qFormat/>
    <w:rsid w:val="0069244b"/>
    <w:rPr/>
  </w:style>
  <w:style w:type="character" w:styleId="WW8Num12z41" w:customStyle="1">
    <w:name w:val="WW8Num12z41"/>
    <w:link w:val="WW8Num12z411"/>
    <w:qFormat/>
    <w:rsid w:val="0069244b"/>
    <w:rPr/>
  </w:style>
  <w:style w:type="character" w:styleId="91" w:customStyle="1">
    <w:name w:val="Оглавление 9 Знак1"/>
    <w:link w:val="93"/>
    <w:qFormat/>
    <w:rsid w:val="0069244b"/>
    <w:rPr/>
  </w:style>
  <w:style w:type="character" w:styleId="128" w:customStyle="1">
    <w:name w:val="Символ сноски1"/>
    <w:link w:val="1fffff2"/>
    <w:qFormat/>
    <w:rsid w:val="0069244b"/>
    <w:rPr>
      <w:vertAlign w:val="superscript"/>
    </w:rPr>
  </w:style>
  <w:style w:type="character" w:styleId="Contents5" w:customStyle="1">
    <w:name w:val="Contents 5"/>
    <w:link w:val="Contents5"/>
    <w:qFormat/>
    <w:rsid w:val="0069244b"/>
    <w:rPr/>
  </w:style>
  <w:style w:type="character" w:styleId="ConsPlusCell1" w:customStyle="1">
    <w:name w:val="ConsPlusCell1"/>
    <w:link w:val="ConsPlusCell11"/>
    <w:qFormat/>
    <w:rsid w:val="0069244b"/>
    <w:rPr>
      <w:rFonts w:ascii="Arial" w:hAnsi="Arial"/>
    </w:rPr>
  </w:style>
  <w:style w:type="character" w:styleId="129" w:customStyle="1">
    <w:name w:val="Знак сноски1"/>
    <w:link w:val="1fffffe"/>
    <w:qFormat/>
    <w:rsid w:val="0069244b"/>
    <w:rPr>
      <w:vertAlign w:val="superscript"/>
    </w:rPr>
  </w:style>
  <w:style w:type="character" w:styleId="WW8Num3z31" w:customStyle="1">
    <w:name w:val="WW8Num3z31"/>
    <w:link w:val="WW8Num3z311"/>
    <w:qFormat/>
    <w:rsid w:val="0069244b"/>
    <w:rPr/>
  </w:style>
  <w:style w:type="character" w:styleId="WW8Num3z41" w:customStyle="1">
    <w:name w:val="WW8Num3z41"/>
    <w:link w:val="WW8Num3z411"/>
    <w:qFormat/>
    <w:rsid w:val="0069244b"/>
    <w:rPr/>
  </w:style>
  <w:style w:type="character" w:styleId="Contents3" w:customStyle="1">
    <w:name w:val="Contents 3"/>
    <w:link w:val="Contents3"/>
    <w:qFormat/>
    <w:rsid w:val="0069244b"/>
    <w:rPr/>
  </w:style>
  <w:style w:type="character" w:styleId="Style25" w:customStyle="1">
    <w:name w:val="Привязка сноски"/>
    <w:link w:val="affa"/>
    <w:rsid w:val="0069244b"/>
    <w:rPr>
      <w:vertAlign w:val="superscript"/>
    </w:rPr>
  </w:style>
  <w:style w:type="character" w:styleId="210" w:customStyle="1">
    <w:name w:val="Верхний колонтитул Знак2"/>
    <w:basedOn w:val="21"/>
    <w:link w:val="2ff6"/>
    <w:qFormat/>
    <w:rsid w:val="0069244b"/>
    <w:rPr>
      <w:rFonts w:ascii="Calibri" w:hAnsi="Calibri"/>
      <w:sz w:val="22"/>
    </w:rPr>
  </w:style>
  <w:style w:type="character" w:styleId="WW8Num8z11" w:customStyle="1">
    <w:name w:val="WW8Num8z11"/>
    <w:link w:val="WW8Num8z111"/>
    <w:qFormat/>
    <w:rsid w:val="0069244b"/>
    <w:rPr/>
  </w:style>
  <w:style w:type="character" w:styleId="WW8Num1z11" w:customStyle="1">
    <w:name w:val="WW8Num1z11"/>
    <w:link w:val="WW8Num1z111"/>
    <w:qFormat/>
    <w:rsid w:val="0069244b"/>
    <w:rPr/>
  </w:style>
  <w:style w:type="character" w:styleId="WW8Num12z61" w:customStyle="1">
    <w:name w:val="WW8Num12z61"/>
    <w:link w:val="WW8Num12z611"/>
    <w:qFormat/>
    <w:rsid w:val="0069244b"/>
    <w:rPr/>
  </w:style>
  <w:style w:type="character" w:styleId="Style26" w:customStyle="1">
    <w:name w:val="Символ концевой сноски"/>
    <w:link w:val="affe"/>
    <w:qFormat/>
    <w:rsid w:val="0069244b"/>
    <w:rPr/>
  </w:style>
  <w:style w:type="character" w:styleId="81" w:customStyle="1">
    <w:name w:val="Оглавление 8 Знак1"/>
    <w:link w:val="83"/>
    <w:qFormat/>
    <w:rsid w:val="0069244b"/>
    <w:rPr/>
  </w:style>
  <w:style w:type="character" w:styleId="WW8Num12z51" w:customStyle="1">
    <w:name w:val="WW8Num12z51"/>
    <w:link w:val="WW8Num12z511"/>
    <w:qFormat/>
    <w:rsid w:val="0069244b"/>
    <w:rPr/>
  </w:style>
  <w:style w:type="character" w:styleId="ConsPlusTitle1" w:customStyle="1">
    <w:name w:val="ConsPlusTitle1"/>
    <w:link w:val="ConsPlusTitle11"/>
    <w:qFormat/>
    <w:rsid w:val="0069244b"/>
    <w:rPr>
      <w:rFonts w:ascii="Calibri" w:hAnsi="Calibri"/>
      <w:b/>
      <w:sz w:val="22"/>
    </w:rPr>
  </w:style>
  <w:style w:type="character" w:styleId="Footnote1" w:customStyle="1">
    <w:name w:val="Footnote1"/>
    <w:basedOn w:val="11"/>
    <w:link w:val="Footnote11"/>
    <w:qFormat/>
    <w:rsid w:val="0069244b"/>
    <w:rPr>
      <w:rFonts w:ascii="Times New Roman" w:hAnsi="Times New Roman"/>
      <w:sz w:val="18"/>
    </w:rPr>
  </w:style>
  <w:style w:type="character" w:styleId="Textbody" w:customStyle="1">
    <w:name w:val="Text body"/>
    <w:link w:val="Textbody"/>
    <w:qFormat/>
    <w:rsid w:val="0069244b"/>
    <w:rPr/>
  </w:style>
  <w:style w:type="character" w:styleId="514" w:customStyle="1">
    <w:name w:val="Оглавление 5 Знак1"/>
    <w:link w:val="53"/>
    <w:qFormat/>
    <w:rsid w:val="0069244b"/>
    <w:rPr/>
  </w:style>
  <w:style w:type="character" w:styleId="WW8Num13z21" w:customStyle="1">
    <w:name w:val="WW8Num13z21"/>
    <w:link w:val="WW8Num13z211"/>
    <w:qFormat/>
    <w:rsid w:val="0069244b"/>
    <w:rPr/>
  </w:style>
  <w:style w:type="character" w:styleId="WW8Num8z21" w:customStyle="1">
    <w:name w:val="WW8Num8z21"/>
    <w:link w:val="WW8Num8z211"/>
    <w:qFormat/>
    <w:rsid w:val="0069244b"/>
    <w:rPr/>
  </w:style>
  <w:style w:type="character" w:styleId="Contents6" w:customStyle="1">
    <w:name w:val="Contents 6"/>
    <w:link w:val="Contents6"/>
    <w:qFormat/>
    <w:rsid w:val="0069244b"/>
    <w:rPr/>
  </w:style>
  <w:style w:type="character" w:styleId="130" w:customStyle="1">
    <w:name w:val="Гиперссылка1"/>
    <w:basedOn w:val="111"/>
    <w:link w:val="1fffff6"/>
    <w:qFormat/>
    <w:rsid w:val="0069244b"/>
    <w:rPr>
      <w:color w:val="0000FF"/>
      <w:u w:val="single"/>
    </w:rPr>
  </w:style>
  <w:style w:type="character" w:styleId="Style27" w:customStyle="1">
    <w:name w:val="Колонтитул"/>
    <w:basedOn w:val="11"/>
    <w:link w:val="afffe"/>
    <w:qFormat/>
    <w:rsid w:val="0069244b"/>
    <w:rPr/>
  </w:style>
  <w:style w:type="character" w:styleId="WW8Num2z01" w:customStyle="1">
    <w:name w:val="WW8Num2z01"/>
    <w:link w:val="WW8Num2z011"/>
    <w:qFormat/>
    <w:rsid w:val="0069244b"/>
    <w:rPr>
      <w:b/>
      <w:sz w:val="28"/>
    </w:rPr>
  </w:style>
  <w:style w:type="character" w:styleId="212" w:customStyle="1">
    <w:name w:val="Гиперссылка2"/>
    <w:link w:val="2ffa"/>
    <w:qFormat/>
    <w:rsid w:val="0069244b"/>
    <w:rPr>
      <w:color w:val="0000FF"/>
      <w:u w:val="single"/>
    </w:rPr>
  </w:style>
  <w:style w:type="character" w:styleId="Style28" w:customStyle="1">
    <w:name w:val="Название объекта Знак"/>
    <w:basedOn w:val="11"/>
    <w:link w:val="afff6"/>
    <w:qFormat/>
    <w:rsid w:val="0069244b"/>
    <w:rPr>
      <w:i/>
      <w:sz w:val="24"/>
    </w:rPr>
  </w:style>
  <w:style w:type="character" w:styleId="6" w:customStyle="1">
    <w:name w:val="Оглавление 6 Знак"/>
    <w:link w:val="63"/>
    <w:qFormat/>
    <w:rsid w:val="0069244b"/>
    <w:rPr/>
  </w:style>
  <w:style w:type="character" w:styleId="131" w:customStyle="1">
    <w:name w:val="Подзаголовок Знак1"/>
    <w:link w:val="afffa"/>
    <w:qFormat/>
    <w:rsid w:val="0069244b"/>
    <w:rPr>
      <w:rFonts w:ascii="XO Thames" w:hAnsi="XO Thames"/>
      <w:i/>
      <w:color w:val="616161"/>
      <w:sz w:val="24"/>
    </w:rPr>
  </w:style>
  <w:style w:type="character" w:styleId="Contents8" w:customStyle="1">
    <w:name w:val="Contents 8"/>
    <w:link w:val="Contents8"/>
    <w:qFormat/>
    <w:rsid w:val="0069244b"/>
    <w:rPr/>
  </w:style>
  <w:style w:type="character" w:styleId="Toc10" w:customStyle="1">
    <w:name w:val="toc 10"/>
    <w:link w:val="toc102"/>
    <w:qFormat/>
    <w:rsid w:val="0069244b"/>
    <w:rPr/>
  </w:style>
  <w:style w:type="character" w:styleId="Textbodyindent" w:customStyle="1">
    <w:name w:val="Text body indent"/>
    <w:link w:val="Textbodyindent"/>
    <w:qFormat/>
    <w:rsid w:val="0069244b"/>
    <w:rPr>
      <w:sz w:val="24"/>
    </w:rPr>
  </w:style>
  <w:style w:type="character" w:styleId="132" w:customStyle="1">
    <w:name w:val="Название Знак1"/>
    <w:link w:val="afffd"/>
    <w:qFormat/>
    <w:rsid w:val="0069244b"/>
    <w:rPr>
      <w:rFonts w:ascii="XO Thames" w:hAnsi="XO Thames"/>
      <w:b/>
      <w:sz w:val="52"/>
    </w:rPr>
  </w:style>
  <w:style w:type="character" w:styleId="Contents4" w:customStyle="1">
    <w:name w:val="Contents 4"/>
    <w:link w:val="Contents4"/>
    <w:qFormat/>
    <w:rsid w:val="0069244b"/>
    <w:rPr/>
  </w:style>
  <w:style w:type="character" w:styleId="411" w:customStyle="1">
    <w:name w:val="Заголовок 4 Знак1"/>
    <w:link w:val="4"/>
    <w:qFormat/>
    <w:rsid w:val="0069244b"/>
    <w:rPr>
      <w:rFonts w:ascii="XO Thames" w:hAnsi="XO Thames"/>
      <w:b/>
      <w:color w:val="595959"/>
      <w:sz w:val="26"/>
    </w:rPr>
  </w:style>
  <w:style w:type="character" w:styleId="213" w:customStyle="1">
    <w:name w:val="Заголовок 2 Знак1"/>
    <w:link w:val="2"/>
    <w:qFormat/>
    <w:rsid w:val="0069244b"/>
    <w:rPr>
      <w:rFonts w:ascii="XO Thames" w:hAnsi="XO Thames"/>
      <w:b/>
      <w:color w:val="00A0FF"/>
      <w:sz w:val="26"/>
    </w:rPr>
  </w:style>
  <w:style w:type="character" w:styleId="53" w:customStyle="1">
    <w:name w:val="Оглавление 5 Знак"/>
    <w:link w:val="58"/>
    <w:qFormat/>
    <w:rsid w:val="0069244b"/>
    <w:rPr/>
  </w:style>
  <w:style w:type="character" w:styleId="Style29" w:customStyle="1">
    <w:name w:val="Символ сноски"/>
    <w:link w:val="affff0"/>
    <w:qFormat/>
    <w:rsid w:val="0069244b"/>
    <w:rPr/>
  </w:style>
  <w:style w:type="character" w:styleId="Style30" w:customStyle="1">
    <w:name w:val="Тема примечания Знак"/>
    <w:basedOn w:val="Style10"/>
    <w:link w:val="affff2"/>
    <w:qFormat/>
    <w:rsid w:val="0069244b"/>
    <w:rPr>
      <w:b/>
    </w:rPr>
  </w:style>
  <w:style w:type="paragraph" w:styleId="Style31" w:customStyle="1">
    <w:name w:val="Заголовок"/>
    <w:basedOn w:val="Normal"/>
    <w:next w:val="Style32"/>
    <w:link w:val="aff8"/>
    <w:qFormat/>
    <w:rsid w:val="0069244b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2">
    <w:name w:val="Body Text"/>
    <w:basedOn w:val="Normal"/>
    <w:link w:val="1fffa"/>
    <w:rsid w:val="0069244b"/>
    <w:pPr>
      <w:spacing w:before="0" w:after="140"/>
    </w:pPr>
    <w:rPr/>
  </w:style>
  <w:style w:type="paragraph" w:styleId="Style33">
    <w:name w:val="List"/>
    <w:basedOn w:val="Style32"/>
    <w:link w:val="1ffff1"/>
    <w:rsid w:val="0069244b"/>
    <w:pPr/>
    <w:rPr/>
  </w:style>
  <w:style w:type="paragraph" w:styleId="Style34" w:customStyle="1">
    <w:name w:val="Caption"/>
    <w:basedOn w:val="Normal"/>
    <w:link w:val="Caption2"/>
    <w:qFormat/>
    <w:rsid w:val="0069244b"/>
    <w:pPr>
      <w:spacing w:before="120" w:after="120"/>
    </w:pPr>
    <w:rPr>
      <w:i/>
      <w:sz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515" w:customStyle="1">
    <w:name w:val="Основной текст (5)_1"/>
    <w:basedOn w:val="214"/>
    <w:link w:val="516"/>
    <w:qFormat/>
    <w:rsid w:val="0069244b"/>
    <w:pPr/>
    <w:rPr>
      <w:sz w:val="27"/>
      <w:highlight w:val="white"/>
    </w:rPr>
  </w:style>
  <w:style w:type="paragraph" w:styleId="WW8Num2z511" w:customStyle="1">
    <w:name w:val="WW8Num2z51"/>
    <w:link w:val="WW8Num2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3" w:customStyle="1">
    <w:name w:val="WW-Символ сноски1"/>
    <w:link w:val="WW-16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4" w:customStyle="1">
    <w:name w:val="Основной шрифт абзаца2"/>
    <w:link w:val="25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1" w:customStyle="1">
    <w:name w:val="WW8Num2z61"/>
    <w:link w:val="WW8Num2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1" w:customStyle="1">
    <w:name w:val="WW8Num10z01"/>
    <w:link w:val="WW8Num10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Indexheading">
    <w:name w:val="index heading"/>
    <w:basedOn w:val="Normal"/>
    <w:link w:val="a5"/>
    <w:qFormat/>
    <w:rsid w:val="0069244b"/>
    <w:pPr/>
    <w:rPr/>
  </w:style>
  <w:style w:type="paragraph" w:styleId="WW8Num8z511" w:customStyle="1">
    <w:name w:val="WW8Num8z51"/>
    <w:link w:val="WW8Num8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1" w:customStyle="1">
    <w:name w:val="Основной шрифт абзаца11"/>
    <w:link w:val="11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511" w:customStyle="1">
    <w:name w:val="WW8Num13z51"/>
    <w:link w:val="WW8Num13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5">
    <w:name w:val="TOC 2"/>
    <w:next w:val="Normal"/>
    <w:link w:val="210"/>
    <w:uiPriority w:val="39"/>
    <w:rsid w:val="0069244b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1" w:customStyle="1">
    <w:name w:val="WW8Num11z31"/>
    <w:link w:val="WW8Num11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3" w:customStyle="1">
    <w:name w:val="Верхний и нижний колонтитулы1"/>
    <w:link w:val="1fff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7"/>
    <w:qFormat/>
    <w:rsid w:val="0069244b"/>
    <w:pPr>
      <w:spacing w:lineRule="auto" w:line="240" w:before="0" w:after="160"/>
    </w:pPr>
    <w:rPr>
      <w:sz w:val="20"/>
    </w:rPr>
  </w:style>
  <w:style w:type="paragraph" w:styleId="WW8Num4z511" w:customStyle="1">
    <w:name w:val="WW8Num4z51"/>
    <w:link w:val="WW8Num4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2" w:customStyle="1">
    <w:name w:val="Оглавление 9 Знак"/>
    <w:link w:val="9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4">
    <w:name w:val="TOC 4"/>
    <w:next w:val="Normal"/>
    <w:link w:val="410"/>
    <w:uiPriority w:val="39"/>
    <w:rsid w:val="0069244b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4" w:customStyle="1">
    <w:name w:val="Основной шрифт абзаца1"/>
    <w:link w:val="1f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1" w:customStyle="1">
    <w:name w:val="WW8Num8z01"/>
    <w:link w:val="WW8Num8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10" w:customStyle="1">
    <w:name w:val="Заголовок 1 Знак2"/>
    <w:basedOn w:val="214"/>
    <w:link w:val="123"/>
    <w:qFormat/>
    <w:rsid w:val="0069244b"/>
    <w:pPr/>
    <w:rPr>
      <w:b/>
      <w:sz w:val="28"/>
      <w:highlight w:val="white"/>
    </w:rPr>
  </w:style>
  <w:style w:type="paragraph" w:styleId="Contents11" w:customStyle="1">
    <w:name w:val="Contents 1"/>
    <w:link w:val="Contents1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Указатель11"/>
    <w:basedOn w:val="Normal"/>
    <w:link w:val="115"/>
    <w:qFormat/>
    <w:rsid w:val="0069244b"/>
    <w:pPr/>
    <w:rPr/>
  </w:style>
  <w:style w:type="paragraph" w:styleId="WW8Num13z811" w:customStyle="1">
    <w:name w:val="WW8Num13z81"/>
    <w:link w:val="WW8Num13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1" w:customStyle="1">
    <w:name w:val="WW8Num3z61"/>
    <w:link w:val="WW8Num3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6" w:customStyle="1">
    <w:name w:val="Нижний колонтитул Знак2"/>
    <w:basedOn w:val="214"/>
    <w:link w:val="2f1"/>
    <w:qFormat/>
    <w:rsid w:val="0069244b"/>
    <w:pPr/>
    <w:rPr>
      <w:rFonts w:ascii="Calibri" w:hAnsi="Calibri"/>
      <w:sz w:val="22"/>
    </w:rPr>
  </w:style>
  <w:style w:type="paragraph" w:styleId="WW8Num12z011" w:customStyle="1">
    <w:name w:val="WW8Num12z01"/>
    <w:link w:val="WW8Num12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6" w:customStyle="1">
    <w:name w:val="Верхний и нижний колонтитулы"/>
    <w:link w:val="HeaderandFooter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7" w:customStyle="1">
    <w:name w:val="Header"/>
    <w:basedOn w:val="Normal"/>
    <w:link w:val="Header2"/>
    <w:rsid w:val="0069244b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Contents71" w:customStyle="1">
    <w:name w:val="Contents 7"/>
    <w:link w:val="Contents7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2">
    <w:name w:val="TOC 6"/>
    <w:next w:val="Normal"/>
    <w:link w:val="61"/>
    <w:uiPriority w:val="39"/>
    <w:rsid w:val="0069244b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8" w:customStyle="1">
    <w:name w:val="Название Знак"/>
    <w:link w:val="ab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z411" w:customStyle="1">
    <w:name w:val="WW8Num2z41"/>
    <w:link w:val="WW8Num2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5" w:customStyle="1">
    <w:name w:val="Оглавление 3 Знак"/>
    <w:link w:val="3a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2">
    <w:name w:val="TOC 7"/>
    <w:next w:val="Normal"/>
    <w:link w:val="71"/>
    <w:uiPriority w:val="39"/>
    <w:rsid w:val="0069244b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1" w:customStyle="1">
    <w:name w:val="WW8Num3z01"/>
    <w:link w:val="WW8Num3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9z011" w:customStyle="1">
    <w:name w:val="WW8Num9z01"/>
    <w:link w:val="WW8Num9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9" w:customStyle="1">
    <w:name w:val="Подзаголовок Знак"/>
    <w:link w:val="afff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3z311" w:customStyle="1">
    <w:name w:val="WW8Num13z31"/>
    <w:link w:val="WW8Num13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1" w:customStyle="1">
    <w:name w:val="WW8Num10z31"/>
    <w:link w:val="WW8Num10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1" w:customStyle="1">
    <w:name w:val="WW8Num2z11"/>
    <w:link w:val="WW8Num2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EndnoteCharacters1" w:customStyle="1">
    <w:name w:val="Endnote Characters"/>
    <w:link w:val="EndnoteCharacters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516" w:customStyle="1">
    <w:name w:val="Основной текст (5)1"/>
    <w:basedOn w:val="Normal"/>
    <w:link w:val="519"/>
    <w:qFormat/>
    <w:rsid w:val="0069244b"/>
    <w:pPr>
      <w:spacing w:lineRule="atLeast" w:line="0" w:before="300" w:after="0"/>
      <w:jc w:val="center"/>
    </w:pPr>
    <w:rPr>
      <w:rFonts w:ascii="Times New Roman" w:hAnsi="Times New Roman"/>
      <w:sz w:val="27"/>
    </w:rPr>
  </w:style>
  <w:style w:type="paragraph" w:styleId="WW8Num8z811" w:customStyle="1">
    <w:name w:val="WW8Num8z81"/>
    <w:link w:val="WW8Num8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1" w:customStyle="1">
    <w:name w:val="WW8Num3z21"/>
    <w:link w:val="WW8Num3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1" w:customStyle="1">
    <w:name w:val="toc 101"/>
    <w:next w:val="Normal"/>
    <w:link w:val="toc1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1" w:customStyle="1">
    <w:name w:val="WW8Num8z41"/>
    <w:link w:val="WW8Num8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4" w:customStyle="1">
    <w:name w:val="WW-Символ концевой сноски1"/>
    <w:link w:val="WW-1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1" w:customStyle="1">
    <w:name w:val="WW8Num5z01"/>
    <w:link w:val="WW8Num5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5" w:customStyle="1">
    <w:name w:val="Знак концевой сноски1"/>
    <w:link w:val="1fffff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136" w:customStyle="1">
    <w:name w:val="Заголовок1"/>
    <w:next w:val="Style32"/>
    <w:link w:val="1fffff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0" w:customStyle="1">
    <w:name w:val="Привязка концевой сноски"/>
    <w:link w:val="af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17" w:customStyle="1">
    <w:name w:val="Текст выноски Знак2"/>
    <w:basedOn w:val="214"/>
    <w:link w:val="2ff1"/>
    <w:qFormat/>
    <w:rsid w:val="0069244b"/>
    <w:pPr/>
    <w:rPr>
      <w:rFonts w:ascii="Segoe UI" w:hAnsi="Segoe UI"/>
      <w:sz w:val="18"/>
    </w:rPr>
  </w:style>
  <w:style w:type="paragraph" w:styleId="137" w:customStyle="1">
    <w:name w:val="Колонтитул_1"/>
    <w:basedOn w:val="214"/>
    <w:link w:val="1fd"/>
    <w:qFormat/>
    <w:rsid w:val="0069244b"/>
    <w:pPr/>
    <w:rPr>
      <w:highlight w:val="white"/>
    </w:rPr>
  </w:style>
  <w:style w:type="paragraph" w:styleId="WW8Num12z211" w:customStyle="1">
    <w:name w:val="WW8Num12z21"/>
    <w:link w:val="WW8Num12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1" w:customStyle="1">
    <w:name w:val="Содержимое таблицы"/>
    <w:link w:val="aff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2" w:customStyle="1">
    <w:name w:val="Заголовок таблицы"/>
    <w:basedOn w:val="Style41"/>
    <w:link w:val="afff2"/>
    <w:qFormat/>
    <w:rsid w:val="0069244b"/>
    <w:pPr/>
    <w:rPr>
      <w:b/>
    </w:rPr>
  </w:style>
  <w:style w:type="paragraph" w:styleId="WW8Num1z811" w:customStyle="1">
    <w:name w:val="WW8Num1z81"/>
    <w:link w:val="WW8Num1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1" w:customStyle="1">
    <w:name w:val="WW8Num8z31"/>
    <w:link w:val="WW8Num8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1" w:customStyle="1">
    <w:name w:val="WW8Num4z71"/>
    <w:link w:val="WW8Num4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8" w:customStyle="1">
    <w:name w:val="Оглавление 2 Знак"/>
    <w:link w:val="2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1" w:customStyle="1">
    <w:name w:val="WW8Num3z81"/>
    <w:link w:val="WW8Num3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3" w:customStyle="1">
    <w:name w:val="Оглавление 7 Знак"/>
    <w:link w:val="7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1" w:customStyle="1">
    <w:name w:val="WW8Num4z01"/>
    <w:link w:val="WW8Num4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38" w:customStyle="1">
    <w:name w:val="Основной текст с отступом Знак1"/>
    <w:basedOn w:val="139"/>
    <w:link w:val="1ffff0"/>
    <w:qFormat/>
    <w:rsid w:val="0069244b"/>
    <w:pPr/>
    <w:rPr>
      <w:rFonts w:ascii="Times New Roman" w:hAnsi="Times New Roman"/>
      <w:sz w:val="24"/>
    </w:rPr>
  </w:style>
  <w:style w:type="paragraph" w:styleId="WW8Num13z711" w:customStyle="1">
    <w:name w:val="WW8Num13z71"/>
    <w:link w:val="WW8Num13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d"/>
    <w:qFormat/>
    <w:rsid w:val="0069244b"/>
    <w:pPr>
      <w:spacing w:lineRule="auto" w:line="480" w:before="0" w:after="120"/>
      <w:ind w:left="283" w:hanging="0"/>
    </w:pPr>
    <w:rPr>
      <w:rFonts w:ascii="Times New Roman" w:hAnsi="Times New Roman"/>
      <w:sz w:val="20"/>
    </w:rPr>
  </w:style>
  <w:style w:type="paragraph" w:styleId="WW8Num1z411" w:customStyle="1">
    <w:name w:val="WW8Num1z41"/>
    <w:link w:val="WW8Num1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6" w:customStyle="1">
    <w:name w:val="Заголовок 3 Знак"/>
    <w:link w:val="3e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Style43" w:customStyle="1">
    <w:name w:val="Footer"/>
    <w:basedOn w:val="Normal"/>
    <w:link w:val="Footer2"/>
    <w:rsid w:val="0069244b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WW8Num6z111" w:customStyle="1">
    <w:name w:val="WW8Num6z11"/>
    <w:link w:val="WW8Num6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9" w:customStyle="1">
    <w:name w:val="Обычный1"/>
    <w:link w:val="1fffffb"/>
    <w:qFormat/>
    <w:rsid w:val="0069244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3z411" w:customStyle="1">
    <w:name w:val="WW8Num13z41"/>
    <w:link w:val="WW8Num13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711" w:customStyle="1">
    <w:name w:val="WW8Num12z71"/>
    <w:link w:val="WW8Num12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1" w:customStyle="1">
    <w:name w:val="WW8Num12z11"/>
    <w:link w:val="WW8Num12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1" w:customStyle="1">
    <w:name w:val="WW8Num2z81"/>
    <w:link w:val="WW8Num2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011" w:customStyle="1">
    <w:name w:val="WW8Num13z01"/>
    <w:link w:val="WW8Num13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0" w:customStyle="1">
    <w:name w:val="Символ концевой сноски1"/>
    <w:link w:val="1ff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4z811" w:customStyle="1">
    <w:name w:val="WW8Num4z81"/>
    <w:link w:val="WW8Num4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5" w:customStyle="1">
    <w:name w:val="Оглавление 4 Знак"/>
    <w:link w:val="4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1" w:customStyle="1">
    <w:name w:val="Оглавление 1 Знак"/>
    <w:link w:val="1fffff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4z111" w:customStyle="1">
    <w:name w:val="WW8Num4z11"/>
    <w:link w:val="WW8Num4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9" w:customStyle="1">
    <w:name w:val="Основной текст с отступом Знак2"/>
    <w:basedOn w:val="1111"/>
    <w:link w:val="2fb"/>
    <w:qFormat/>
    <w:rsid w:val="0069244b"/>
    <w:pPr/>
    <w:rPr>
      <w:sz w:val="24"/>
    </w:rPr>
  </w:style>
  <w:style w:type="paragraph" w:styleId="142" w:customStyle="1">
    <w:name w:val="Символ нумерации1"/>
    <w:link w:val="1ffffff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3" w:customStyle="1">
    <w:name w:val="Нижний колонтитул Знак1"/>
    <w:basedOn w:val="139"/>
    <w:link w:val="1fffc"/>
    <w:qFormat/>
    <w:rsid w:val="0069244b"/>
    <w:pPr/>
    <w:rPr/>
  </w:style>
  <w:style w:type="paragraph" w:styleId="WW8Num1z611" w:customStyle="1">
    <w:name w:val="WW8Num1z61"/>
    <w:link w:val="WW8Num1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1" w:customStyle="1">
    <w:name w:val="WW8Num4z61"/>
    <w:link w:val="WW8Num4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1" w:customStyle="1">
    <w:name w:val="WW8Num11z11"/>
    <w:link w:val="WW8Num11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8z611" w:customStyle="1">
    <w:name w:val="WW8Num8z61"/>
    <w:link w:val="WW8Num8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1" w:customStyle="1">
    <w:name w:val="WW8Num2z71"/>
    <w:link w:val="WW8Num2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5pt11" w:customStyle="1">
    <w:name w:val="Колонтитул + 13;5 pt1"/>
    <w:basedOn w:val="137"/>
    <w:link w:val="135pt12"/>
    <w:qFormat/>
    <w:rsid w:val="0069244b"/>
    <w:pPr/>
    <w:rPr>
      <w:sz w:val="27"/>
    </w:rPr>
  </w:style>
  <w:style w:type="paragraph" w:styleId="54" w:customStyle="1">
    <w:name w:val="Заголовок 5 Знак"/>
    <w:link w:val="55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WW8Num10z111" w:customStyle="1">
    <w:name w:val="WW8Num10z11"/>
    <w:link w:val="WW8Num10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44" w:customStyle="1">
    <w:name w:val="Основной текст Знак"/>
    <w:basedOn w:val="139"/>
    <w:link w:val="afd"/>
    <w:qFormat/>
    <w:rsid w:val="0069244b"/>
    <w:pPr/>
    <w:rPr/>
  </w:style>
  <w:style w:type="paragraph" w:styleId="144" w:customStyle="1">
    <w:name w:val="Содержимое таблицы1"/>
    <w:basedOn w:val="Normal"/>
    <w:link w:val="1ffffd"/>
    <w:qFormat/>
    <w:rsid w:val="0069244b"/>
    <w:pPr/>
    <w:rPr/>
  </w:style>
  <w:style w:type="paragraph" w:styleId="WW8Num1z711" w:customStyle="1">
    <w:name w:val="WW8Num1z71"/>
    <w:link w:val="WW8Num1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"/>
    <w:link w:val="ConsPlusNormal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5" w:customStyle="1">
    <w:name w:val="Заголовок таблицы1"/>
    <w:basedOn w:val="144"/>
    <w:link w:val="1ffffc"/>
    <w:qFormat/>
    <w:rsid w:val="0069244b"/>
    <w:pPr>
      <w:jc w:val="center"/>
    </w:pPr>
    <w:rPr>
      <w:b/>
    </w:rPr>
  </w:style>
  <w:style w:type="paragraph" w:styleId="146" w:customStyle="1">
    <w:name w:val="Текст в заданном формате1"/>
    <w:basedOn w:val="Normal"/>
    <w:link w:val="1ff5"/>
    <w:qFormat/>
    <w:rsid w:val="0069244b"/>
    <w:pPr>
      <w:spacing w:before="0" w:after="0"/>
    </w:pPr>
    <w:rPr>
      <w:rFonts w:ascii="Liberation Mono" w:hAnsi="Liberation Mono"/>
      <w:sz w:val="20"/>
    </w:rPr>
  </w:style>
  <w:style w:type="paragraph" w:styleId="Style45" w:customStyle="1">
    <w:name w:val="Содержимое врезки"/>
    <w:link w:val="afffc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1" w:customStyle="1">
    <w:name w:val="WW8Num11z21"/>
    <w:link w:val="WW8Num11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af9"/>
    <w:qFormat/>
    <w:rsid w:val="0069244b"/>
    <w:pPr>
      <w:widowControl w:val="false"/>
      <w:spacing w:lineRule="auto" w:line="240" w:before="0" w:after="0"/>
      <w:ind w:left="724" w:firstLine="707"/>
      <w:jc w:val="both"/>
    </w:pPr>
    <w:rPr>
      <w:rFonts w:ascii="Times New Roman" w:hAnsi="Times New Roman"/>
    </w:rPr>
  </w:style>
  <w:style w:type="paragraph" w:styleId="1113" w:customStyle="1">
    <w:name w:val="Заголовок 1 Знак1"/>
    <w:basedOn w:val="139"/>
    <w:link w:val="11e"/>
    <w:qFormat/>
    <w:rsid w:val="0069244b"/>
    <w:pPr/>
    <w:rPr>
      <w:b/>
      <w:sz w:val="28"/>
    </w:rPr>
  </w:style>
  <w:style w:type="paragraph" w:styleId="37" w:customStyle="1">
    <w:name w:val="Основной шрифт абзаца3"/>
    <w:link w:val="3c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4" w:customStyle="1">
    <w:name w:val="Основной текст11"/>
    <w:link w:val="11f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Contents21" w:customStyle="1">
    <w:name w:val="Contents 2"/>
    <w:link w:val="Contents2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7" w:customStyle="1">
    <w:name w:val="Текст сноски Знак1"/>
    <w:basedOn w:val="214"/>
    <w:link w:val="1fff9"/>
    <w:qFormat/>
    <w:rsid w:val="0069244b"/>
    <w:pPr/>
    <w:rPr>
      <w:sz w:val="18"/>
      <w:highlight w:val="white"/>
    </w:rPr>
  </w:style>
  <w:style w:type="paragraph" w:styleId="WW8Num1z011" w:customStyle="1">
    <w:name w:val="WW8Num1z01"/>
    <w:link w:val="WW8Num1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6" w:customStyle="1">
    <w:name w:val="Footnote Text"/>
    <w:basedOn w:val="Normal"/>
    <w:link w:val="FootnoteText0"/>
    <w:rsid w:val="0069244b"/>
    <w:pPr/>
    <w:rPr/>
  </w:style>
  <w:style w:type="paragraph" w:styleId="WW8Num4z311" w:customStyle="1">
    <w:name w:val="WW8Num4z31"/>
    <w:link w:val="WW8Num4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8">
    <w:name w:val="TOC 3"/>
    <w:next w:val="Normal"/>
    <w:link w:val="310"/>
    <w:uiPriority w:val="39"/>
    <w:rsid w:val="0069244b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1" w:customStyle="1">
    <w:name w:val="ConsPlusNormal1"/>
    <w:link w:val="ConsPlusNormal1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1" w:customStyle="1">
    <w:name w:val="WW8Num6z01"/>
    <w:link w:val="WW8Num6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611" w:customStyle="1">
    <w:name w:val="WW8Num13z61"/>
    <w:link w:val="WW8Num13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1" w:customStyle="1">
    <w:name w:val="WW8Num11z01"/>
    <w:link w:val="WW8Num11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1" w:customStyle="1">
    <w:name w:val="WW8Num2z31"/>
    <w:link w:val="WW8Num2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0" w:customStyle="1">
    <w:name w:val="Тема примечания Знак2"/>
    <w:basedOn w:val="221"/>
    <w:link w:val="2fd"/>
    <w:qFormat/>
    <w:rsid w:val="0069244b"/>
    <w:pPr/>
    <w:rPr>
      <w:b/>
    </w:rPr>
  </w:style>
  <w:style w:type="paragraph" w:styleId="WW8Num7z011" w:customStyle="1">
    <w:name w:val="WW8Num7z01"/>
    <w:link w:val="WW8Num7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3z711" w:customStyle="1">
    <w:name w:val="WW8Num3z71"/>
    <w:link w:val="WW8Num3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1" w:customStyle="1">
    <w:name w:val="Текст примечания Знак2"/>
    <w:basedOn w:val="214"/>
    <w:link w:val="2f7"/>
    <w:qFormat/>
    <w:rsid w:val="0069244b"/>
    <w:pPr/>
    <w:rPr>
      <w:rFonts w:ascii="Calibri" w:hAnsi="Calibri"/>
    </w:rPr>
  </w:style>
  <w:style w:type="paragraph" w:styleId="WW8Num13z111" w:customStyle="1">
    <w:name w:val="WW8Num13z11"/>
    <w:link w:val="WW8Num13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1" w:customStyle="1">
    <w:name w:val="WW8Num1z51"/>
    <w:link w:val="WW8Num1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8" w:customStyle="1">
    <w:name w:val="Колонтитул1"/>
    <w:link w:val="1fffff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9" w:customStyle="1">
    <w:name w:val="Основной текст_1"/>
    <w:basedOn w:val="214"/>
    <w:link w:val="1ffff7"/>
    <w:qFormat/>
    <w:rsid w:val="0069244b"/>
    <w:pPr/>
    <w:rPr>
      <w:sz w:val="27"/>
      <w:highlight w:val="white"/>
    </w:rPr>
  </w:style>
  <w:style w:type="paragraph" w:styleId="150" w:customStyle="1">
    <w:name w:val="Верхний колонтитул Знак1"/>
    <w:basedOn w:val="139"/>
    <w:link w:val="1fff7"/>
    <w:qFormat/>
    <w:rsid w:val="0069244b"/>
    <w:pPr/>
    <w:rPr/>
  </w:style>
  <w:style w:type="paragraph" w:styleId="82" w:customStyle="1">
    <w:name w:val="Оглавление 8 Знак"/>
    <w:link w:val="8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311" w:customStyle="1">
    <w:name w:val="WW8Num12z31"/>
    <w:link w:val="WW8Num12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"/>
    <w:link w:val="Contents9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211" w:customStyle="1">
    <w:name w:val="WW8Num10z21"/>
    <w:link w:val="WW8Num10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12z811" w:customStyle="1">
    <w:name w:val="WW8Num12z81"/>
    <w:link w:val="WW8Num12z8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11" w:customStyle="1">
    <w:name w:val="Table Paragraph1"/>
    <w:link w:val="TableParagraph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1" w:customStyle="1">
    <w:name w:val="WW8Num4z41"/>
    <w:link w:val="WW8Num4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6" w:customStyle="1">
    <w:name w:val="Заголовок 4 Знак"/>
    <w:link w:val="4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Style47">
    <w:name w:val="Body Text Indent"/>
    <w:basedOn w:val="Normal"/>
    <w:link w:val="aff"/>
    <w:rsid w:val="0069244b"/>
    <w:pPr>
      <w:spacing w:lineRule="auto" w:line="240" w:before="0" w:after="0"/>
      <w:ind w:firstLine="709"/>
      <w:jc w:val="both"/>
    </w:pPr>
    <w:rPr>
      <w:rFonts w:ascii="Times New Roman" w:hAnsi="Times New Roman"/>
      <w:sz w:val="24"/>
    </w:rPr>
  </w:style>
  <w:style w:type="paragraph" w:styleId="Style48" w:customStyle="1">
    <w:name w:val="Список Знак"/>
    <w:basedOn w:val="Style44"/>
    <w:link w:val="affd"/>
    <w:qFormat/>
    <w:rsid w:val="0069244b"/>
    <w:pPr/>
    <w:rPr/>
  </w:style>
  <w:style w:type="paragraph" w:styleId="BalloonText">
    <w:name w:val="Balloon Text"/>
    <w:basedOn w:val="Normal"/>
    <w:link w:val="aff3"/>
    <w:qFormat/>
    <w:rsid w:val="0069244b"/>
    <w:pPr>
      <w:spacing w:lineRule="auto" w:line="240" w:before="0" w:after="0"/>
    </w:pPr>
    <w:rPr>
      <w:rFonts w:ascii="Segoe UI" w:hAnsi="Segoe UI"/>
      <w:sz w:val="18"/>
    </w:rPr>
  </w:style>
  <w:style w:type="paragraph" w:styleId="151" w:customStyle="1">
    <w:name w:val="Содержимое врезки1"/>
    <w:link w:val="1fff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otnoteCharacters1" w:customStyle="1">
    <w:name w:val="Footnote Characters"/>
    <w:link w:val="FootnoteCharacters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511" w:customStyle="1">
    <w:name w:val="WW8Num3z51"/>
    <w:link w:val="WW8Num3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2" w:customStyle="1">
    <w:name w:val="Table Paragraph"/>
    <w:basedOn w:val="Normal"/>
    <w:link w:val="TableParagraph0"/>
    <w:qFormat/>
    <w:rsid w:val="0069244b"/>
    <w:pPr>
      <w:widowControl w:val="false"/>
      <w:spacing w:lineRule="auto" w:line="240" w:before="0" w:after="0"/>
    </w:pPr>
    <w:rPr>
      <w:rFonts w:ascii="Times New Roman" w:hAnsi="Times New Roman"/>
    </w:rPr>
  </w:style>
  <w:style w:type="paragraph" w:styleId="39" w:customStyle="1">
    <w:name w:val="Гиперссылка3"/>
    <w:link w:val="38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WW15" w:customStyle="1">
    <w:name w:val="WW-Интернет-ссылка1"/>
    <w:link w:val="WW--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222" w:customStyle="1">
    <w:name w:val="Заголовок 2 Знак"/>
    <w:link w:val="2ff5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WW8Num3z111" w:customStyle="1">
    <w:name w:val="WW8Num3z11"/>
    <w:link w:val="WW8Num3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2" w:customStyle="1">
    <w:name w:val="Гиперссылка1"/>
    <w:basedOn w:val="1111"/>
    <w:link w:val="1fffff7"/>
    <w:qFormat/>
    <w:rsid w:val="0069244b"/>
    <w:pPr/>
    <w:rPr>
      <w:color w:val="0000FF"/>
      <w:u w:val="single"/>
    </w:rPr>
  </w:style>
  <w:style w:type="paragraph" w:styleId="Footnote2" w:customStyle="1">
    <w:name w:val="Footnote"/>
    <w:basedOn w:val="Normal"/>
    <w:link w:val="Footnote3"/>
    <w:qFormat/>
    <w:rsid w:val="0069244b"/>
    <w:pPr/>
    <w:rPr/>
  </w:style>
  <w:style w:type="paragraph" w:styleId="153">
    <w:name w:val="TOC 1"/>
    <w:next w:val="Normal"/>
    <w:link w:val="11c"/>
    <w:uiPriority w:val="39"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211" w:customStyle="1">
    <w:name w:val="WW8Num2z21"/>
    <w:link w:val="WW8Num2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1" w:customStyle="1">
    <w:name w:val="WW8Num8z71"/>
    <w:link w:val="WW8Num8z7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1" w:customStyle="1">
    <w:name w:val="WW8Num1z21"/>
    <w:link w:val="WW8Num1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1" w:customStyle="1">
    <w:name w:val="WW8Num4z21"/>
    <w:link w:val="WW8Num4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1" w:customStyle="1">
    <w:name w:val="WW8Num1z31"/>
    <w:link w:val="WW8Num1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411" w:customStyle="1">
    <w:name w:val="WW8Num12z41"/>
    <w:link w:val="WW8Num12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3">
    <w:name w:val="TOC 9"/>
    <w:next w:val="Normal"/>
    <w:link w:val="910"/>
    <w:uiPriority w:val="39"/>
    <w:rsid w:val="0069244b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4" w:customStyle="1">
    <w:name w:val="Символ сноски1"/>
    <w:link w:val="1fffff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Contents51" w:customStyle="1">
    <w:name w:val="Contents 5"/>
    <w:link w:val="Contents5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Cell11" w:customStyle="1">
    <w:name w:val="ConsPlusCell1"/>
    <w:link w:val="ConsPlusCell12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5" w:customStyle="1">
    <w:name w:val="Знак сноски1"/>
    <w:link w:val="1ffffff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311" w:customStyle="1">
    <w:name w:val="WW8Num3z31"/>
    <w:link w:val="WW8Num3z3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1" w:customStyle="1">
    <w:name w:val="WW8Num3z41"/>
    <w:link w:val="WW8Num3z4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31" w:customStyle="1">
    <w:name w:val="Contents 3"/>
    <w:link w:val="Contents3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9" w:customStyle="1">
    <w:name w:val="Привязка сноски"/>
    <w:link w:val="affb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23" w:customStyle="1">
    <w:name w:val="Верхний колонтитул Знак2"/>
    <w:basedOn w:val="214"/>
    <w:link w:val="2ff7"/>
    <w:qFormat/>
    <w:rsid w:val="0069244b"/>
    <w:pPr/>
    <w:rPr>
      <w:rFonts w:ascii="Calibri" w:hAnsi="Calibri"/>
      <w:sz w:val="22"/>
    </w:rPr>
  </w:style>
  <w:style w:type="paragraph" w:styleId="WW8Num8z111" w:customStyle="1">
    <w:name w:val="WW8Num8z11"/>
    <w:link w:val="WW8Num8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1" w:customStyle="1">
    <w:name w:val="WW8Num1z11"/>
    <w:link w:val="WW8Num1z1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611" w:customStyle="1">
    <w:name w:val="WW8Num12z61"/>
    <w:link w:val="WW8Num12z6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0" w:customStyle="1">
    <w:name w:val="Символ концевой сноски"/>
    <w:link w:val="afff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3">
    <w:name w:val="TOC 8"/>
    <w:next w:val="Normal"/>
    <w:link w:val="810"/>
    <w:uiPriority w:val="39"/>
    <w:rsid w:val="0069244b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511" w:customStyle="1">
    <w:name w:val="WW8Num12z51"/>
    <w:link w:val="WW8Num12z5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Title11" w:customStyle="1">
    <w:name w:val="ConsPlusTitle1"/>
    <w:link w:val="ConsPlusTitle12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Footnote11" w:customStyle="1">
    <w:name w:val="Footnote1"/>
    <w:basedOn w:val="Normal"/>
    <w:link w:val="Footnote12"/>
    <w:qFormat/>
    <w:rsid w:val="0069244b"/>
    <w:pPr>
      <w:widowControl w:val="false"/>
      <w:spacing w:lineRule="auto" w:line="240" w:before="0" w:after="40"/>
    </w:pPr>
    <w:rPr>
      <w:rFonts w:ascii="Times New Roman" w:hAnsi="Times New Roman"/>
      <w:sz w:val="18"/>
    </w:rPr>
  </w:style>
  <w:style w:type="paragraph" w:styleId="Textbody1" w:customStyle="1">
    <w:name w:val="Text body"/>
    <w:link w:val="Textbody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5">
    <w:name w:val="TOC 5"/>
    <w:next w:val="Normal"/>
    <w:link w:val="517"/>
    <w:uiPriority w:val="39"/>
    <w:rsid w:val="0069244b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1" w:customStyle="1">
    <w:name w:val="WW8Num13z21"/>
    <w:link w:val="WW8Num13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1" w:customStyle="1">
    <w:name w:val="WW8Num8z21"/>
    <w:link w:val="WW8Num8z2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"/>
    <w:link w:val="Contents6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1" w:customStyle="1">
    <w:name w:val="Колонтитул"/>
    <w:basedOn w:val="Normal"/>
    <w:link w:val="affff"/>
    <w:qFormat/>
    <w:rsid w:val="0069244b"/>
    <w:pPr/>
    <w:rPr/>
  </w:style>
  <w:style w:type="paragraph" w:styleId="WW8Num2z011" w:customStyle="1">
    <w:name w:val="WW8Num2z01"/>
    <w:link w:val="WW8Num2z01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24" w:customStyle="1">
    <w:name w:val="Гиперссылка2"/>
    <w:link w:val="2ffb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aption1">
    <w:name w:val="caption"/>
    <w:basedOn w:val="Normal"/>
    <w:link w:val="afff7"/>
    <w:qFormat/>
    <w:rsid w:val="0069244b"/>
    <w:pPr>
      <w:spacing w:before="120" w:after="120"/>
    </w:pPr>
    <w:rPr>
      <w:i/>
      <w:sz w:val="24"/>
    </w:rPr>
  </w:style>
  <w:style w:type="paragraph" w:styleId="63" w:customStyle="1">
    <w:name w:val="Оглавление 6 Знак"/>
    <w:link w:val="6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2">
    <w:name w:val="Subtitle"/>
    <w:link w:val="1fffffc"/>
    <w:uiPriority w:val="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Contents81" w:customStyle="1">
    <w:name w:val="Contents 8"/>
    <w:link w:val="Contents8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2" w:customStyle="1">
    <w:name w:val="toc 10"/>
    <w:next w:val="Normal"/>
    <w:link w:val="toc103"/>
    <w:qFormat/>
    <w:rsid w:val="0069244b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"/>
    <w:link w:val="Textbodyindent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53">
    <w:name w:val="Title"/>
    <w:next w:val="Normal"/>
    <w:link w:val="1fffffd"/>
    <w:uiPriority w:val="1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ontents41" w:customStyle="1">
    <w:name w:val="Contents 4"/>
    <w:link w:val="Contents4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6" w:customStyle="1">
    <w:name w:val="Оглавление 5 Знак"/>
    <w:link w:val="5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4" w:customStyle="1">
    <w:name w:val="Символ сноски"/>
    <w:link w:val="affff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link w:val="affff3"/>
    <w:qFormat/>
    <w:rsid w:val="0069244b"/>
    <w:pPr/>
    <w:rPr>
      <w:b/>
    </w:rPr>
  </w:style>
  <w:style w:type="paragraph" w:styleId="Style55" w:customStyle="1">
    <w:name w:val="Интернет-ссылка"/>
    <w:link w:val="-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LibreOffice/7.0.4.2$Windows_X86_64 LibreOffice_project/dcf040e67528d9187c66b2379df5ea4407429775</Application>
  <AppVersion>15.0000</AppVersion>
  <Pages>48</Pages>
  <Words>6162</Words>
  <Characters>44524</Characters>
  <CharactersWithSpaces>49510</CharactersWithSpaces>
  <Paragraphs>1360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2023-10-09T12:41:00Z</dcterms:created>
  <dc:creator>galya_z</dc:creator>
  <dc:description/>
  <dc:language>ru-RU</dc:language>
  <cp:lastModifiedBy/>
  <cp:lastPrinted>2023-10-17T15:15:12Z</cp:lastPrinted>
  <dcterms:modified xsi:type="dcterms:W3CDTF">2023-10-17T18:48:38Z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